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C5C2" w14:textId="77777777" w:rsidR="00591852" w:rsidRPr="0049545A" w:rsidRDefault="00591852" w:rsidP="0049545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8DE2DB6" w14:textId="77777777" w:rsidR="00591852" w:rsidRPr="00D17DBF" w:rsidRDefault="00591852" w:rsidP="00D17D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17DBF">
        <w:rPr>
          <w:rFonts w:ascii="Times New Roman" w:hAnsi="Times New Roman" w:cs="Times New Roman"/>
          <w:sz w:val="28"/>
          <w:szCs w:val="28"/>
        </w:rPr>
        <w:t>УТВЕРЖДЕН</w:t>
      </w:r>
    </w:p>
    <w:p w14:paraId="6D572401" w14:textId="77777777" w:rsidR="00D17DBF" w:rsidRPr="00D17DBF" w:rsidRDefault="00D17DBF" w:rsidP="00D17D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17DBF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14:paraId="430D33E6" w14:textId="77777777" w:rsidR="00D17DBF" w:rsidRPr="00D17DBF" w:rsidRDefault="00D17DBF" w:rsidP="00D17D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17DBF">
        <w:rPr>
          <w:rFonts w:ascii="Times New Roman" w:hAnsi="Times New Roman" w:cs="Times New Roman"/>
          <w:sz w:val="28"/>
          <w:szCs w:val="28"/>
        </w:rPr>
        <w:t>МБУ СШ №7 МОГК</w:t>
      </w:r>
    </w:p>
    <w:p w14:paraId="6C8CCA01" w14:textId="0FA8F206" w:rsidR="00D17DBF" w:rsidRPr="00D17DBF" w:rsidRDefault="00D17DBF" w:rsidP="00D17D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17DBF">
        <w:rPr>
          <w:rFonts w:ascii="Times New Roman" w:hAnsi="Times New Roman" w:cs="Times New Roman"/>
          <w:sz w:val="28"/>
          <w:szCs w:val="28"/>
        </w:rPr>
        <w:t xml:space="preserve">от </w:t>
      </w:r>
      <w:r w:rsidR="0080260A">
        <w:rPr>
          <w:rFonts w:ascii="Times New Roman" w:hAnsi="Times New Roman" w:cs="Times New Roman"/>
          <w:sz w:val="28"/>
          <w:szCs w:val="28"/>
        </w:rPr>
        <w:t>14</w:t>
      </w:r>
      <w:r w:rsidRPr="00D17DBF">
        <w:rPr>
          <w:rFonts w:ascii="Times New Roman" w:hAnsi="Times New Roman" w:cs="Times New Roman"/>
          <w:sz w:val="28"/>
          <w:szCs w:val="28"/>
        </w:rPr>
        <w:t xml:space="preserve"> </w:t>
      </w:r>
      <w:r w:rsidR="0080260A">
        <w:rPr>
          <w:rFonts w:ascii="Times New Roman" w:hAnsi="Times New Roman" w:cs="Times New Roman"/>
          <w:sz w:val="28"/>
          <w:szCs w:val="28"/>
        </w:rPr>
        <w:t>августа</w:t>
      </w:r>
      <w:r w:rsidRPr="00D17DBF">
        <w:rPr>
          <w:rFonts w:ascii="Times New Roman" w:hAnsi="Times New Roman" w:cs="Times New Roman"/>
          <w:sz w:val="28"/>
          <w:szCs w:val="28"/>
        </w:rPr>
        <w:t xml:space="preserve"> 20</w:t>
      </w:r>
      <w:r w:rsidR="00AF5370">
        <w:rPr>
          <w:rFonts w:ascii="Times New Roman" w:hAnsi="Times New Roman" w:cs="Times New Roman"/>
          <w:sz w:val="28"/>
          <w:szCs w:val="28"/>
        </w:rPr>
        <w:t>2</w:t>
      </w:r>
      <w:r w:rsidR="0080260A">
        <w:rPr>
          <w:rFonts w:ascii="Times New Roman" w:hAnsi="Times New Roman" w:cs="Times New Roman"/>
          <w:sz w:val="28"/>
          <w:szCs w:val="28"/>
        </w:rPr>
        <w:t>0</w:t>
      </w:r>
      <w:r w:rsidRPr="00D17D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3D81">
        <w:rPr>
          <w:rFonts w:ascii="Times New Roman" w:hAnsi="Times New Roman" w:cs="Times New Roman"/>
          <w:sz w:val="28"/>
          <w:szCs w:val="28"/>
        </w:rPr>
        <w:t>1</w:t>
      </w:r>
      <w:r w:rsidR="0080260A">
        <w:rPr>
          <w:rFonts w:ascii="Times New Roman" w:hAnsi="Times New Roman" w:cs="Times New Roman"/>
          <w:sz w:val="28"/>
          <w:szCs w:val="28"/>
        </w:rPr>
        <w:t>2</w:t>
      </w:r>
      <w:r w:rsidR="00FC3D81">
        <w:rPr>
          <w:rFonts w:ascii="Times New Roman" w:hAnsi="Times New Roman" w:cs="Times New Roman"/>
          <w:sz w:val="28"/>
          <w:szCs w:val="28"/>
        </w:rPr>
        <w:t>9</w:t>
      </w:r>
    </w:p>
    <w:p w14:paraId="218C5CD2" w14:textId="77777777" w:rsidR="00591852" w:rsidRPr="0049545A" w:rsidRDefault="00591852" w:rsidP="0049545A">
      <w:pPr>
        <w:pStyle w:val="Default"/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</w:p>
    <w:p w14:paraId="737D2F33" w14:textId="77777777" w:rsidR="00B438D5" w:rsidRPr="0049545A" w:rsidRDefault="00B438D5" w:rsidP="0049545A">
      <w:pPr>
        <w:pStyle w:val="Default"/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</w:p>
    <w:p w14:paraId="69CDB5BB" w14:textId="77777777" w:rsidR="00591852" w:rsidRPr="0049545A" w:rsidRDefault="00171DA2" w:rsidP="00537A8F">
      <w:pPr>
        <w:pStyle w:val="Default"/>
        <w:tabs>
          <w:tab w:val="left" w:pos="1276"/>
        </w:tabs>
        <w:jc w:val="center"/>
        <w:rPr>
          <w:b/>
          <w:bCs/>
          <w:sz w:val="28"/>
          <w:szCs w:val="28"/>
        </w:rPr>
      </w:pPr>
      <w:bookmarkStart w:id="0" w:name="_Hlk1487113"/>
      <w:r w:rsidRPr="0049545A">
        <w:rPr>
          <w:b/>
          <w:bCs/>
          <w:sz w:val="28"/>
          <w:szCs w:val="28"/>
        </w:rPr>
        <w:t>РЕГЛАМЕНТ</w:t>
      </w:r>
    </w:p>
    <w:p w14:paraId="78AF4324" w14:textId="5EC6DCB6" w:rsidR="00171DA2" w:rsidRPr="0049545A" w:rsidRDefault="00171DA2" w:rsidP="00537A8F">
      <w:pPr>
        <w:pStyle w:val="Default"/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9545A">
        <w:rPr>
          <w:b/>
          <w:bCs/>
          <w:sz w:val="28"/>
          <w:szCs w:val="28"/>
        </w:rPr>
        <w:t xml:space="preserve">деятельности </w:t>
      </w:r>
      <w:r w:rsidR="00457212">
        <w:rPr>
          <w:b/>
          <w:bCs/>
          <w:sz w:val="28"/>
          <w:szCs w:val="28"/>
        </w:rPr>
        <w:t>приёмной</w:t>
      </w:r>
      <w:r w:rsidRPr="0049545A">
        <w:rPr>
          <w:b/>
          <w:bCs/>
          <w:sz w:val="28"/>
          <w:szCs w:val="28"/>
        </w:rPr>
        <w:t xml:space="preserve"> и </w:t>
      </w:r>
      <w:r w:rsidR="00635429">
        <w:rPr>
          <w:b/>
          <w:bCs/>
          <w:sz w:val="28"/>
          <w:szCs w:val="28"/>
        </w:rPr>
        <w:t>апелляционной</w:t>
      </w:r>
      <w:r w:rsidR="0018157D">
        <w:rPr>
          <w:b/>
          <w:bCs/>
          <w:sz w:val="28"/>
          <w:szCs w:val="28"/>
        </w:rPr>
        <w:t xml:space="preserve"> комиссий</w:t>
      </w:r>
    </w:p>
    <w:bookmarkEnd w:id="0"/>
    <w:p w14:paraId="28DB7D26" w14:textId="2961450E" w:rsidR="00171DA2" w:rsidRPr="0049545A" w:rsidRDefault="00171DA2" w:rsidP="00537A8F">
      <w:pPr>
        <w:pStyle w:val="Default"/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9545A">
        <w:rPr>
          <w:b/>
          <w:bCs/>
          <w:sz w:val="28"/>
          <w:szCs w:val="28"/>
        </w:rPr>
        <w:t>муниципального бюджетного учреждения «</w:t>
      </w:r>
      <w:r w:rsidR="00585381">
        <w:rPr>
          <w:b/>
          <w:bCs/>
          <w:sz w:val="28"/>
          <w:szCs w:val="28"/>
        </w:rPr>
        <w:t>Спортивная школа №7</w:t>
      </w:r>
      <w:r w:rsidRPr="0049545A">
        <w:rPr>
          <w:b/>
          <w:bCs/>
          <w:sz w:val="28"/>
          <w:szCs w:val="28"/>
        </w:rPr>
        <w:t>» муниципального образования город Краснодар</w:t>
      </w:r>
    </w:p>
    <w:p w14:paraId="701F5759" w14:textId="77777777" w:rsidR="00A05308" w:rsidRPr="0049545A" w:rsidRDefault="00A05308" w:rsidP="0049545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EA837C1" w14:textId="031594A2" w:rsidR="00591852" w:rsidRDefault="00591852" w:rsidP="008A41E4">
      <w:pPr>
        <w:pStyle w:val="Default"/>
        <w:numPr>
          <w:ilvl w:val="0"/>
          <w:numId w:val="1"/>
        </w:num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8A41E4">
        <w:rPr>
          <w:b/>
          <w:bCs/>
          <w:sz w:val="28"/>
          <w:szCs w:val="28"/>
        </w:rPr>
        <w:t xml:space="preserve"> </w:t>
      </w:r>
      <w:r w:rsidRPr="0049545A">
        <w:rPr>
          <w:b/>
          <w:bCs/>
          <w:sz w:val="28"/>
          <w:szCs w:val="28"/>
        </w:rPr>
        <w:t>Общие положения</w:t>
      </w:r>
    </w:p>
    <w:p w14:paraId="6DF3AC01" w14:textId="77777777" w:rsidR="008915A1" w:rsidRDefault="008915A1" w:rsidP="008915A1">
      <w:pPr>
        <w:pStyle w:val="Default"/>
        <w:tabs>
          <w:tab w:val="left" w:pos="1276"/>
        </w:tabs>
        <w:ind w:left="360"/>
        <w:rPr>
          <w:b/>
          <w:bCs/>
          <w:sz w:val="28"/>
          <w:szCs w:val="28"/>
        </w:rPr>
      </w:pPr>
    </w:p>
    <w:p w14:paraId="6D01FCB8" w14:textId="7540657C" w:rsidR="00591852" w:rsidRPr="0049545A" w:rsidRDefault="00591852" w:rsidP="00272765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9545A">
        <w:rPr>
          <w:sz w:val="28"/>
          <w:szCs w:val="28"/>
        </w:rPr>
        <w:t>Настоящ</w:t>
      </w:r>
      <w:r w:rsidR="00E56801" w:rsidRPr="0049545A">
        <w:rPr>
          <w:sz w:val="28"/>
          <w:szCs w:val="28"/>
        </w:rPr>
        <w:t>ий</w:t>
      </w:r>
      <w:r w:rsidRPr="0049545A">
        <w:rPr>
          <w:sz w:val="28"/>
          <w:szCs w:val="28"/>
        </w:rPr>
        <w:t xml:space="preserve"> Регламент работы </w:t>
      </w:r>
      <w:r w:rsidR="00457212">
        <w:rPr>
          <w:sz w:val="28"/>
          <w:szCs w:val="28"/>
        </w:rPr>
        <w:t>приёмной</w:t>
      </w:r>
      <w:r w:rsidRPr="0049545A">
        <w:rPr>
          <w:sz w:val="28"/>
          <w:szCs w:val="28"/>
        </w:rPr>
        <w:t xml:space="preserve"> и </w:t>
      </w:r>
      <w:r w:rsidR="00635429">
        <w:rPr>
          <w:sz w:val="28"/>
          <w:szCs w:val="28"/>
        </w:rPr>
        <w:t>апелляционной</w:t>
      </w:r>
      <w:r w:rsidRPr="0049545A">
        <w:rPr>
          <w:sz w:val="28"/>
          <w:szCs w:val="28"/>
        </w:rPr>
        <w:t xml:space="preserve"> комиссий </w:t>
      </w:r>
      <w:r w:rsidR="00E56801" w:rsidRPr="0049545A">
        <w:rPr>
          <w:sz w:val="28"/>
          <w:szCs w:val="28"/>
        </w:rPr>
        <w:t>муниципального бюджетного учреждения «</w:t>
      </w:r>
      <w:r w:rsidR="00585381">
        <w:rPr>
          <w:sz w:val="28"/>
          <w:szCs w:val="28"/>
        </w:rPr>
        <w:t>Спортивная школа №7</w:t>
      </w:r>
      <w:r w:rsidR="00E56801" w:rsidRPr="0049545A">
        <w:rPr>
          <w:sz w:val="28"/>
          <w:szCs w:val="28"/>
        </w:rPr>
        <w:t xml:space="preserve">» муниципального образования город Краснодар </w:t>
      </w:r>
      <w:r w:rsidRPr="0049545A">
        <w:rPr>
          <w:sz w:val="28"/>
          <w:szCs w:val="28"/>
        </w:rPr>
        <w:t xml:space="preserve">(далее </w:t>
      </w:r>
      <w:r w:rsidR="00F4216B">
        <w:rPr>
          <w:sz w:val="28"/>
          <w:szCs w:val="28"/>
        </w:rPr>
        <w:t>у</w:t>
      </w:r>
      <w:r w:rsidRPr="0049545A">
        <w:rPr>
          <w:sz w:val="28"/>
          <w:szCs w:val="28"/>
        </w:rPr>
        <w:t>чреждение) разработан в соответствии</w:t>
      </w:r>
      <w:r w:rsidR="001003D5">
        <w:rPr>
          <w:sz w:val="28"/>
          <w:szCs w:val="28"/>
        </w:rPr>
        <w:t xml:space="preserve"> с</w:t>
      </w:r>
      <w:r w:rsidRPr="0049545A">
        <w:rPr>
          <w:sz w:val="28"/>
          <w:szCs w:val="28"/>
        </w:rPr>
        <w:t xml:space="preserve"> </w:t>
      </w:r>
      <w:r w:rsidR="00D0668D">
        <w:rPr>
          <w:sz w:val="28"/>
          <w:szCs w:val="28"/>
        </w:rPr>
        <w:t xml:space="preserve">приказом от </w:t>
      </w:r>
      <w:bookmarkStart w:id="1" w:name="_Hlk1487519"/>
      <w:r w:rsidR="00B86087">
        <w:rPr>
          <w:sz w:val="28"/>
          <w:szCs w:val="28"/>
        </w:rPr>
        <w:t>08</w:t>
      </w:r>
      <w:r w:rsidR="00716001">
        <w:rPr>
          <w:sz w:val="28"/>
          <w:szCs w:val="28"/>
        </w:rPr>
        <w:t>.</w:t>
      </w:r>
      <w:r w:rsidR="00B86087">
        <w:rPr>
          <w:sz w:val="28"/>
          <w:szCs w:val="28"/>
        </w:rPr>
        <w:t>07</w:t>
      </w:r>
      <w:r w:rsidR="00716001">
        <w:rPr>
          <w:sz w:val="28"/>
          <w:szCs w:val="28"/>
        </w:rPr>
        <w:t>.</w:t>
      </w:r>
      <w:r w:rsidR="006B0E8D">
        <w:rPr>
          <w:sz w:val="28"/>
          <w:szCs w:val="28"/>
        </w:rPr>
        <w:t>20</w:t>
      </w:r>
      <w:r w:rsidR="00B86087">
        <w:rPr>
          <w:sz w:val="28"/>
          <w:szCs w:val="28"/>
        </w:rPr>
        <w:t>20</w:t>
      </w:r>
      <w:r w:rsidR="00D0668D">
        <w:rPr>
          <w:sz w:val="28"/>
          <w:szCs w:val="28"/>
        </w:rPr>
        <w:t xml:space="preserve"> № </w:t>
      </w:r>
      <w:r w:rsidR="00FC3D81">
        <w:rPr>
          <w:sz w:val="28"/>
          <w:szCs w:val="28"/>
        </w:rPr>
        <w:t>1</w:t>
      </w:r>
      <w:r w:rsidR="00B86087">
        <w:rPr>
          <w:sz w:val="28"/>
          <w:szCs w:val="28"/>
        </w:rPr>
        <w:t>13</w:t>
      </w:r>
      <w:r w:rsidR="00D0668D">
        <w:rPr>
          <w:sz w:val="28"/>
          <w:szCs w:val="28"/>
        </w:rPr>
        <w:t xml:space="preserve"> «Об утверждении </w:t>
      </w:r>
      <w:r w:rsidR="00A95BEC" w:rsidRPr="0049545A">
        <w:rPr>
          <w:sz w:val="28"/>
          <w:szCs w:val="28"/>
        </w:rPr>
        <w:t>П</w:t>
      </w:r>
      <w:r w:rsidR="00716001">
        <w:rPr>
          <w:sz w:val="28"/>
          <w:szCs w:val="28"/>
        </w:rPr>
        <w:t>орядка</w:t>
      </w:r>
      <w:r w:rsidR="00A95BEC" w:rsidRPr="0049545A">
        <w:rPr>
          <w:sz w:val="28"/>
          <w:szCs w:val="28"/>
        </w:rPr>
        <w:t xml:space="preserve"> приёма</w:t>
      </w:r>
      <w:r w:rsidR="00436605">
        <w:rPr>
          <w:sz w:val="28"/>
          <w:szCs w:val="28"/>
        </w:rPr>
        <w:t xml:space="preserve"> лиц</w:t>
      </w:r>
      <w:r w:rsidR="00A95BEC" w:rsidRPr="0049545A">
        <w:rPr>
          <w:sz w:val="28"/>
          <w:szCs w:val="28"/>
        </w:rPr>
        <w:t xml:space="preserve"> в муниципальное бюджетное учреждение «</w:t>
      </w:r>
      <w:r w:rsidR="00585381">
        <w:rPr>
          <w:sz w:val="28"/>
          <w:szCs w:val="28"/>
        </w:rPr>
        <w:t>Спортивная школа №7</w:t>
      </w:r>
      <w:r w:rsidR="00A95BEC" w:rsidRPr="0049545A">
        <w:rPr>
          <w:sz w:val="28"/>
          <w:szCs w:val="28"/>
        </w:rPr>
        <w:t>» муниципального образования город Краснодар</w:t>
      </w:r>
      <w:r w:rsidR="00B22780">
        <w:rPr>
          <w:sz w:val="28"/>
          <w:szCs w:val="28"/>
        </w:rPr>
        <w:t>»</w:t>
      </w:r>
      <w:bookmarkEnd w:id="1"/>
      <w:r w:rsidR="00A95BEC" w:rsidRPr="0049545A">
        <w:rPr>
          <w:sz w:val="28"/>
          <w:szCs w:val="28"/>
        </w:rPr>
        <w:t>.</w:t>
      </w:r>
    </w:p>
    <w:p w14:paraId="0E201691" w14:textId="1C2F672B" w:rsidR="00591852" w:rsidRPr="0049545A" w:rsidRDefault="00635429" w:rsidP="00272765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Приёмная</w:t>
      </w:r>
      <w:r w:rsidR="00591852" w:rsidRPr="0049545A">
        <w:rPr>
          <w:sz w:val="28"/>
          <w:szCs w:val="28"/>
        </w:rPr>
        <w:t xml:space="preserve"> и апелляционная комиссии создаются в целях организации </w:t>
      </w:r>
      <w:r w:rsidR="00851DFE">
        <w:rPr>
          <w:sz w:val="28"/>
          <w:szCs w:val="28"/>
        </w:rPr>
        <w:t>приём</w:t>
      </w:r>
      <w:r w:rsidR="00591852" w:rsidRPr="0049545A">
        <w:rPr>
          <w:sz w:val="28"/>
          <w:szCs w:val="28"/>
        </w:rPr>
        <w:t xml:space="preserve">а, проведения индивидуального отбора, зачисления поступающих в </w:t>
      </w:r>
      <w:r w:rsidR="00F4216B">
        <w:rPr>
          <w:sz w:val="28"/>
          <w:szCs w:val="28"/>
        </w:rPr>
        <w:t>у</w:t>
      </w:r>
      <w:r w:rsidR="00591852" w:rsidRPr="0049545A">
        <w:rPr>
          <w:sz w:val="28"/>
          <w:szCs w:val="28"/>
        </w:rPr>
        <w:t>чреждение.</w:t>
      </w:r>
    </w:p>
    <w:p w14:paraId="6E8EBEF9" w14:textId="4291F792" w:rsidR="00591852" w:rsidRPr="0049545A" w:rsidRDefault="00591852" w:rsidP="00272765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При организации </w:t>
      </w:r>
      <w:r w:rsidR="00851DFE">
        <w:rPr>
          <w:sz w:val="28"/>
          <w:szCs w:val="28"/>
        </w:rPr>
        <w:t>приём</w:t>
      </w:r>
      <w:r w:rsidRPr="0049545A">
        <w:rPr>
          <w:sz w:val="28"/>
          <w:szCs w:val="28"/>
        </w:rPr>
        <w:t xml:space="preserve">а поступающих директор </w:t>
      </w:r>
      <w:r w:rsidR="00F4216B">
        <w:rPr>
          <w:sz w:val="28"/>
          <w:szCs w:val="28"/>
        </w:rPr>
        <w:t>у</w:t>
      </w:r>
      <w:r w:rsidRPr="0049545A">
        <w:rPr>
          <w:sz w:val="28"/>
          <w:szCs w:val="28"/>
        </w:rPr>
        <w:t xml:space="preserve">чреждения обеспечивает соблюдение их прав, прав их законных представителей, установленных законодательством РФ, гласность и открытость работы </w:t>
      </w:r>
      <w:r w:rsidR="00457212">
        <w:rPr>
          <w:sz w:val="28"/>
          <w:szCs w:val="28"/>
        </w:rPr>
        <w:t>приёмной</w:t>
      </w:r>
      <w:r w:rsidRPr="0049545A">
        <w:rPr>
          <w:sz w:val="28"/>
          <w:szCs w:val="28"/>
        </w:rPr>
        <w:t xml:space="preserve"> и </w:t>
      </w:r>
      <w:r w:rsidR="00635429">
        <w:rPr>
          <w:sz w:val="28"/>
          <w:szCs w:val="28"/>
        </w:rPr>
        <w:t>апелляционной</w:t>
      </w:r>
      <w:r w:rsidRPr="0049545A">
        <w:rPr>
          <w:sz w:val="28"/>
          <w:szCs w:val="28"/>
        </w:rPr>
        <w:t xml:space="preserve"> комиссий, объективность оценки способностей и склонностей поступающих. </w:t>
      </w:r>
    </w:p>
    <w:p w14:paraId="2BA8ACE3" w14:textId="77777777" w:rsidR="008915A1" w:rsidRDefault="008915A1" w:rsidP="008915A1">
      <w:pPr>
        <w:pStyle w:val="Default"/>
        <w:tabs>
          <w:tab w:val="left" w:pos="1276"/>
        </w:tabs>
        <w:ind w:left="450"/>
        <w:rPr>
          <w:b/>
          <w:bCs/>
          <w:sz w:val="28"/>
          <w:szCs w:val="28"/>
        </w:rPr>
      </w:pPr>
    </w:p>
    <w:p w14:paraId="032D4405" w14:textId="06FCCF48" w:rsidR="00591852" w:rsidRDefault="0055254D" w:rsidP="008A41E4">
      <w:pPr>
        <w:pStyle w:val="Default"/>
        <w:numPr>
          <w:ilvl w:val="0"/>
          <w:numId w:val="35"/>
        </w:num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9545A">
        <w:rPr>
          <w:b/>
          <w:bCs/>
          <w:sz w:val="28"/>
          <w:szCs w:val="28"/>
        </w:rPr>
        <w:t xml:space="preserve">Цель, задачи и функции </w:t>
      </w:r>
      <w:r w:rsidR="00457212">
        <w:rPr>
          <w:b/>
          <w:bCs/>
          <w:sz w:val="28"/>
          <w:szCs w:val="28"/>
        </w:rPr>
        <w:t>приёмной</w:t>
      </w:r>
      <w:r w:rsidRPr="0049545A">
        <w:rPr>
          <w:b/>
          <w:bCs/>
          <w:sz w:val="28"/>
          <w:szCs w:val="28"/>
        </w:rPr>
        <w:t xml:space="preserve"> комиссии</w:t>
      </w:r>
    </w:p>
    <w:p w14:paraId="79917361" w14:textId="77777777" w:rsidR="008A41E4" w:rsidRPr="0049545A" w:rsidRDefault="008A41E4" w:rsidP="001B57F2">
      <w:pPr>
        <w:pStyle w:val="Default"/>
        <w:tabs>
          <w:tab w:val="left" w:pos="1276"/>
        </w:tabs>
        <w:rPr>
          <w:b/>
          <w:bCs/>
          <w:sz w:val="28"/>
          <w:szCs w:val="28"/>
        </w:rPr>
      </w:pPr>
    </w:p>
    <w:p w14:paraId="079943D6" w14:textId="042FEACD" w:rsidR="0055254D" w:rsidRPr="0049545A" w:rsidRDefault="0055254D" w:rsidP="008A41E4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Целью деятельности </w:t>
      </w:r>
      <w:r w:rsidR="00457212">
        <w:rPr>
          <w:sz w:val="28"/>
          <w:szCs w:val="28"/>
        </w:rPr>
        <w:t>приёмной</w:t>
      </w:r>
      <w:r w:rsidRPr="0049545A">
        <w:rPr>
          <w:sz w:val="28"/>
          <w:szCs w:val="28"/>
        </w:rPr>
        <w:t xml:space="preserve"> комиссии является своевременная и качественная организация процесса </w:t>
      </w:r>
      <w:r w:rsidR="00851DFE">
        <w:rPr>
          <w:sz w:val="28"/>
          <w:szCs w:val="28"/>
        </w:rPr>
        <w:t>приём</w:t>
      </w:r>
      <w:r w:rsidRPr="0049545A">
        <w:rPr>
          <w:sz w:val="28"/>
          <w:szCs w:val="28"/>
        </w:rPr>
        <w:t xml:space="preserve">а поступающих в </w:t>
      </w:r>
      <w:r w:rsidR="00A46901">
        <w:rPr>
          <w:sz w:val="28"/>
          <w:szCs w:val="28"/>
        </w:rPr>
        <w:t>у</w:t>
      </w:r>
      <w:r w:rsidRPr="0049545A">
        <w:rPr>
          <w:sz w:val="28"/>
          <w:szCs w:val="28"/>
        </w:rPr>
        <w:t>чреждение.</w:t>
      </w:r>
    </w:p>
    <w:p w14:paraId="4F785FEA" w14:textId="6F38D5AF" w:rsidR="0055254D" w:rsidRPr="0049545A" w:rsidRDefault="38A6041C" w:rsidP="0062174B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41E4">
        <w:rPr>
          <w:sz w:val="28"/>
          <w:szCs w:val="28"/>
        </w:rPr>
        <w:t>Основными задачами</w:t>
      </w:r>
      <w:r w:rsidR="008A41E4">
        <w:rPr>
          <w:sz w:val="28"/>
          <w:szCs w:val="28"/>
        </w:rPr>
        <w:t xml:space="preserve"> </w:t>
      </w:r>
      <w:r w:rsidR="00457212">
        <w:rPr>
          <w:sz w:val="28"/>
          <w:szCs w:val="28"/>
        </w:rPr>
        <w:t>приёмной</w:t>
      </w:r>
      <w:r w:rsidRPr="38A6041C">
        <w:rPr>
          <w:sz w:val="28"/>
          <w:szCs w:val="28"/>
        </w:rPr>
        <w:t xml:space="preserve"> комиссии</w:t>
      </w:r>
      <w:r w:rsidR="008668EF" w:rsidRPr="0062174B">
        <w:rPr>
          <w:sz w:val="28"/>
          <w:szCs w:val="28"/>
        </w:rPr>
        <w:t xml:space="preserve"> </w:t>
      </w:r>
      <w:r w:rsidR="008668EF" w:rsidRPr="008668EF">
        <w:rPr>
          <w:sz w:val="28"/>
          <w:szCs w:val="28"/>
        </w:rPr>
        <w:t>являются</w:t>
      </w:r>
      <w:r w:rsidR="008668EF">
        <w:rPr>
          <w:sz w:val="28"/>
          <w:szCs w:val="28"/>
        </w:rPr>
        <w:t>:</w:t>
      </w:r>
    </w:p>
    <w:p w14:paraId="685ED6EC" w14:textId="2BFD4C28" w:rsidR="0055254D" w:rsidRPr="0049545A" w:rsidRDefault="00272765" w:rsidP="0049545A">
      <w:pPr>
        <w:pStyle w:val="Default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приё</w:t>
      </w:r>
      <w:r w:rsidR="0055254D" w:rsidRPr="0049545A">
        <w:rPr>
          <w:sz w:val="28"/>
          <w:szCs w:val="28"/>
        </w:rPr>
        <w:t xml:space="preserve">ма и зачисления поступающих в </w:t>
      </w:r>
      <w:r w:rsidR="00A46901">
        <w:rPr>
          <w:sz w:val="28"/>
          <w:szCs w:val="28"/>
        </w:rPr>
        <w:t>у</w:t>
      </w:r>
      <w:r w:rsidR="00564AF7">
        <w:rPr>
          <w:sz w:val="28"/>
          <w:szCs w:val="28"/>
        </w:rPr>
        <w:t>чреждение</w:t>
      </w:r>
      <w:r w:rsidR="00564AF7" w:rsidRPr="00564AF7">
        <w:rPr>
          <w:sz w:val="28"/>
          <w:szCs w:val="28"/>
        </w:rPr>
        <w:t>;</w:t>
      </w:r>
    </w:p>
    <w:p w14:paraId="59D34694" w14:textId="7BD2D2D2" w:rsidR="0055254D" w:rsidRPr="0049545A" w:rsidRDefault="008F1F59" w:rsidP="0049545A">
      <w:pPr>
        <w:pStyle w:val="Default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r w:rsidR="00564AF7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="00564AF7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="00564AF7">
        <w:rPr>
          <w:sz w:val="28"/>
          <w:szCs w:val="28"/>
        </w:rPr>
        <w:t xml:space="preserve"> поступающих.</w:t>
      </w:r>
    </w:p>
    <w:p w14:paraId="3EF29C10" w14:textId="1D7F6F0D" w:rsidR="0055254D" w:rsidRPr="0049545A" w:rsidRDefault="00635429" w:rsidP="0062174B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Приёмная</w:t>
      </w:r>
      <w:r w:rsidR="0055254D" w:rsidRPr="0049545A">
        <w:rPr>
          <w:sz w:val="28"/>
          <w:szCs w:val="28"/>
        </w:rPr>
        <w:t xml:space="preserve"> комиссия решает следующие </w:t>
      </w:r>
      <w:r w:rsidR="0055254D" w:rsidRPr="00564AF7">
        <w:rPr>
          <w:sz w:val="28"/>
          <w:szCs w:val="28"/>
        </w:rPr>
        <w:t>вопросы</w:t>
      </w:r>
      <w:r w:rsidR="0055254D" w:rsidRPr="0049545A">
        <w:rPr>
          <w:sz w:val="28"/>
          <w:szCs w:val="28"/>
        </w:rPr>
        <w:t>:</w:t>
      </w:r>
    </w:p>
    <w:p w14:paraId="423A709A" w14:textId="4180714F" w:rsidR="0055254D" w:rsidRPr="0049545A" w:rsidRDefault="0055254D" w:rsidP="0049545A">
      <w:pPr>
        <w:pStyle w:val="Default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функционирование специальных телефонных линий, а также раздела сайта </w:t>
      </w:r>
      <w:r w:rsidR="00A46901">
        <w:rPr>
          <w:sz w:val="28"/>
          <w:szCs w:val="28"/>
        </w:rPr>
        <w:t>у</w:t>
      </w:r>
      <w:r w:rsidRPr="0049545A">
        <w:rPr>
          <w:sz w:val="28"/>
          <w:szCs w:val="28"/>
        </w:rPr>
        <w:t xml:space="preserve">чреждения в </w:t>
      </w:r>
      <w:r w:rsidR="00A46901">
        <w:rPr>
          <w:sz w:val="28"/>
          <w:szCs w:val="28"/>
        </w:rPr>
        <w:t xml:space="preserve">информационно-телекоммуникационной </w:t>
      </w:r>
      <w:r w:rsidRPr="0049545A">
        <w:rPr>
          <w:sz w:val="28"/>
          <w:szCs w:val="28"/>
        </w:rPr>
        <w:t>сети Интернет;</w:t>
      </w:r>
    </w:p>
    <w:p w14:paraId="602E81F7" w14:textId="10C347B3" w:rsidR="0055254D" w:rsidRPr="0049545A" w:rsidRDefault="0055254D" w:rsidP="0049545A">
      <w:pPr>
        <w:pStyle w:val="Default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>организация и проведение тестирования по общей физической и специальной физической подготовке;</w:t>
      </w:r>
    </w:p>
    <w:p w14:paraId="613F8FE4" w14:textId="6A77C60C" w:rsidR="0055254D" w:rsidRDefault="0055254D" w:rsidP="0049545A">
      <w:pPr>
        <w:pStyle w:val="Default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>выявление у поступающих физических, психологических способностей и двигательных умений, необходимых для освоения программ спортивной подготовки по избранному виду спорта.</w:t>
      </w:r>
    </w:p>
    <w:p w14:paraId="0FF5B7CB" w14:textId="60989CC5" w:rsidR="00FC3D81" w:rsidRDefault="00FC3D81" w:rsidP="00FC3D81">
      <w:pPr>
        <w:pStyle w:val="Default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59C309FB" w14:textId="2A62C8E9" w:rsidR="00FC3D81" w:rsidRDefault="00FC3D81" w:rsidP="00FC3D81">
      <w:pPr>
        <w:pStyle w:val="Default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2AC26D9C" w14:textId="77777777" w:rsidR="00FC3D81" w:rsidRDefault="00FC3D81" w:rsidP="00FC3D81">
      <w:pPr>
        <w:pStyle w:val="Default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5707FE10" w14:textId="7E591AB1" w:rsidR="0055254D" w:rsidRDefault="0055254D" w:rsidP="007E2637">
      <w:pPr>
        <w:pStyle w:val="Default"/>
        <w:numPr>
          <w:ilvl w:val="0"/>
          <w:numId w:val="35"/>
        </w:num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571A8">
        <w:rPr>
          <w:b/>
          <w:bCs/>
          <w:sz w:val="28"/>
          <w:szCs w:val="28"/>
        </w:rPr>
        <w:lastRenderedPageBreak/>
        <w:t>Структ</w:t>
      </w:r>
      <w:r w:rsidR="007D4CC9">
        <w:rPr>
          <w:b/>
          <w:bCs/>
          <w:sz w:val="28"/>
          <w:szCs w:val="28"/>
        </w:rPr>
        <w:t>ура и организация деятельности</w:t>
      </w:r>
      <w:r w:rsidRPr="004571A8">
        <w:rPr>
          <w:b/>
          <w:bCs/>
          <w:sz w:val="28"/>
          <w:szCs w:val="28"/>
        </w:rPr>
        <w:t xml:space="preserve"> </w:t>
      </w:r>
      <w:r w:rsidR="00457212">
        <w:rPr>
          <w:b/>
          <w:bCs/>
          <w:sz w:val="28"/>
          <w:szCs w:val="28"/>
        </w:rPr>
        <w:t>приёмной</w:t>
      </w:r>
      <w:r w:rsidRPr="004571A8">
        <w:rPr>
          <w:b/>
          <w:bCs/>
          <w:sz w:val="28"/>
          <w:szCs w:val="28"/>
        </w:rPr>
        <w:t xml:space="preserve"> комиссии</w:t>
      </w:r>
    </w:p>
    <w:p w14:paraId="32D04457" w14:textId="77777777" w:rsidR="007E2637" w:rsidRDefault="007E2637" w:rsidP="007E2637">
      <w:pPr>
        <w:pStyle w:val="Default"/>
        <w:tabs>
          <w:tab w:val="left" w:pos="1276"/>
        </w:tabs>
        <w:jc w:val="both"/>
        <w:rPr>
          <w:b/>
          <w:bCs/>
          <w:sz w:val="28"/>
          <w:szCs w:val="28"/>
        </w:rPr>
      </w:pPr>
    </w:p>
    <w:p w14:paraId="03B1E453" w14:textId="77336DB3" w:rsidR="00FA65D3" w:rsidRPr="0062174B" w:rsidRDefault="00FA65D3" w:rsidP="0062174B">
      <w:pPr>
        <w:pStyle w:val="Default"/>
        <w:numPr>
          <w:ilvl w:val="1"/>
          <w:numId w:val="35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62174B">
        <w:rPr>
          <w:sz w:val="28"/>
          <w:szCs w:val="28"/>
        </w:rPr>
        <w:t xml:space="preserve">Состав </w:t>
      </w:r>
      <w:r w:rsidR="00457212">
        <w:rPr>
          <w:sz w:val="28"/>
          <w:szCs w:val="28"/>
        </w:rPr>
        <w:t>приёмной</w:t>
      </w:r>
      <w:r w:rsidR="007E2637">
        <w:rPr>
          <w:sz w:val="28"/>
          <w:szCs w:val="28"/>
        </w:rPr>
        <w:t xml:space="preserve"> комиссии</w:t>
      </w:r>
      <w:r w:rsidRPr="0062174B">
        <w:rPr>
          <w:sz w:val="28"/>
          <w:szCs w:val="28"/>
        </w:rPr>
        <w:t xml:space="preserve"> (не менее </w:t>
      </w:r>
      <w:r w:rsidR="00812349">
        <w:rPr>
          <w:sz w:val="28"/>
          <w:szCs w:val="28"/>
        </w:rPr>
        <w:t>5</w:t>
      </w:r>
      <w:r w:rsidRPr="0062174B">
        <w:rPr>
          <w:sz w:val="28"/>
          <w:szCs w:val="28"/>
        </w:rPr>
        <w:t xml:space="preserve"> человек) утвержд</w:t>
      </w:r>
      <w:r w:rsidR="007E2637">
        <w:rPr>
          <w:sz w:val="28"/>
          <w:szCs w:val="28"/>
        </w:rPr>
        <w:t>ае</w:t>
      </w:r>
      <w:r w:rsidRPr="0062174B">
        <w:rPr>
          <w:sz w:val="28"/>
          <w:szCs w:val="28"/>
        </w:rPr>
        <w:t>тся приказом директора и формируется из числа тренерско</w:t>
      </w:r>
      <w:r w:rsidR="00D3113D">
        <w:rPr>
          <w:sz w:val="28"/>
          <w:szCs w:val="28"/>
        </w:rPr>
        <w:t xml:space="preserve">го и методического </w:t>
      </w:r>
      <w:r w:rsidRPr="0062174B">
        <w:rPr>
          <w:sz w:val="28"/>
          <w:szCs w:val="28"/>
        </w:rPr>
        <w:t xml:space="preserve">состава, других </w:t>
      </w:r>
      <w:r w:rsidR="006018E7">
        <w:rPr>
          <w:sz w:val="28"/>
          <w:szCs w:val="28"/>
        </w:rPr>
        <w:t>специалистов</w:t>
      </w:r>
      <w:r w:rsidRPr="0062174B">
        <w:rPr>
          <w:sz w:val="28"/>
          <w:szCs w:val="28"/>
        </w:rPr>
        <w:t>, участвующих в реализации программ</w:t>
      </w:r>
      <w:r w:rsidR="007E2637">
        <w:rPr>
          <w:sz w:val="28"/>
          <w:szCs w:val="28"/>
        </w:rPr>
        <w:t xml:space="preserve"> спортивной подготовки</w:t>
      </w:r>
      <w:r w:rsidRPr="0062174B">
        <w:rPr>
          <w:sz w:val="28"/>
          <w:szCs w:val="28"/>
        </w:rPr>
        <w:t>.</w:t>
      </w:r>
    </w:p>
    <w:p w14:paraId="47FB8602" w14:textId="1CCF1D91" w:rsidR="00FA65D3" w:rsidRPr="00423B0B" w:rsidRDefault="00FA65D3" w:rsidP="00F03B3F">
      <w:pPr>
        <w:pStyle w:val="Default"/>
        <w:numPr>
          <w:ilvl w:val="1"/>
          <w:numId w:val="35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423B0B">
        <w:rPr>
          <w:sz w:val="28"/>
          <w:szCs w:val="28"/>
        </w:rPr>
        <w:t xml:space="preserve">В состав </w:t>
      </w:r>
      <w:r w:rsidR="00457212">
        <w:rPr>
          <w:sz w:val="28"/>
          <w:szCs w:val="28"/>
        </w:rPr>
        <w:t>приёмной</w:t>
      </w:r>
      <w:r w:rsidRPr="00423B0B">
        <w:rPr>
          <w:sz w:val="28"/>
          <w:szCs w:val="28"/>
        </w:rPr>
        <w:t xml:space="preserve"> комиссии входят: председатель комиссии, </w:t>
      </w:r>
      <w:r w:rsidR="001D14E6" w:rsidRPr="00423B0B">
        <w:rPr>
          <w:sz w:val="28"/>
          <w:szCs w:val="28"/>
        </w:rPr>
        <w:t>члены</w:t>
      </w:r>
      <w:r w:rsidR="00423B0B">
        <w:rPr>
          <w:sz w:val="28"/>
          <w:szCs w:val="28"/>
        </w:rPr>
        <w:t xml:space="preserve"> </w:t>
      </w:r>
      <w:r w:rsidR="001D14E6" w:rsidRPr="00423B0B">
        <w:rPr>
          <w:sz w:val="28"/>
          <w:szCs w:val="28"/>
        </w:rPr>
        <w:t>комиссии</w:t>
      </w:r>
      <w:r w:rsidRPr="00423B0B">
        <w:rPr>
          <w:sz w:val="28"/>
          <w:szCs w:val="28"/>
        </w:rPr>
        <w:t xml:space="preserve">. </w:t>
      </w:r>
      <w:r w:rsidR="00F03B3F" w:rsidRPr="00F03B3F">
        <w:rPr>
          <w:sz w:val="28"/>
          <w:szCs w:val="28"/>
        </w:rPr>
        <w:t xml:space="preserve"> Секретарь не входит в состав комиссии.</w:t>
      </w:r>
    </w:p>
    <w:p w14:paraId="06003ECB" w14:textId="3CDC49A7" w:rsidR="00FA65D3" w:rsidRPr="00423B0B" w:rsidRDefault="00FA65D3" w:rsidP="00423B0B">
      <w:pPr>
        <w:pStyle w:val="Default"/>
        <w:numPr>
          <w:ilvl w:val="1"/>
          <w:numId w:val="35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423B0B">
        <w:rPr>
          <w:sz w:val="28"/>
          <w:szCs w:val="28"/>
        </w:rPr>
        <w:t xml:space="preserve">Председателем </w:t>
      </w:r>
      <w:r w:rsidR="00457212">
        <w:rPr>
          <w:sz w:val="28"/>
          <w:szCs w:val="28"/>
        </w:rPr>
        <w:t>приёмной</w:t>
      </w:r>
      <w:r w:rsidRPr="00423B0B">
        <w:rPr>
          <w:sz w:val="28"/>
          <w:szCs w:val="28"/>
        </w:rPr>
        <w:t xml:space="preserve"> комиссии является </w:t>
      </w:r>
      <w:r w:rsidR="0066469A" w:rsidRPr="00423B0B">
        <w:rPr>
          <w:sz w:val="28"/>
          <w:szCs w:val="28"/>
        </w:rPr>
        <w:t xml:space="preserve">заместитель </w:t>
      </w:r>
      <w:r w:rsidRPr="00423B0B">
        <w:rPr>
          <w:sz w:val="28"/>
          <w:szCs w:val="28"/>
        </w:rPr>
        <w:t>директор</w:t>
      </w:r>
      <w:r w:rsidR="0066469A" w:rsidRPr="00423B0B">
        <w:rPr>
          <w:sz w:val="28"/>
          <w:szCs w:val="28"/>
        </w:rPr>
        <w:t>а</w:t>
      </w:r>
      <w:r w:rsidRPr="00423B0B">
        <w:rPr>
          <w:sz w:val="28"/>
          <w:szCs w:val="28"/>
        </w:rPr>
        <w:t xml:space="preserve"> </w:t>
      </w:r>
      <w:r w:rsidR="00D85D5F">
        <w:rPr>
          <w:sz w:val="28"/>
          <w:szCs w:val="28"/>
        </w:rPr>
        <w:t>у</w:t>
      </w:r>
      <w:r w:rsidR="00423B0B">
        <w:rPr>
          <w:sz w:val="28"/>
          <w:szCs w:val="28"/>
        </w:rPr>
        <w:t>чреждения.</w:t>
      </w:r>
    </w:p>
    <w:p w14:paraId="78C2CC99" w14:textId="64E9B919" w:rsidR="00FA65D3" w:rsidRPr="006F7FBF" w:rsidRDefault="00FA65D3" w:rsidP="00423B0B">
      <w:pPr>
        <w:pStyle w:val="Default"/>
        <w:numPr>
          <w:ilvl w:val="1"/>
          <w:numId w:val="35"/>
        </w:numPr>
        <w:tabs>
          <w:tab w:val="left" w:pos="1134"/>
        </w:tabs>
        <w:ind w:left="0" w:firstLine="568"/>
        <w:jc w:val="both"/>
        <w:rPr>
          <w:b/>
          <w:sz w:val="28"/>
          <w:szCs w:val="28"/>
        </w:rPr>
      </w:pPr>
      <w:r w:rsidRPr="006F7FBF">
        <w:rPr>
          <w:b/>
          <w:sz w:val="28"/>
          <w:szCs w:val="28"/>
        </w:rPr>
        <w:t xml:space="preserve">Председатель </w:t>
      </w:r>
      <w:r w:rsidR="00457212">
        <w:rPr>
          <w:b/>
          <w:sz w:val="28"/>
          <w:szCs w:val="28"/>
        </w:rPr>
        <w:t>приёмной</w:t>
      </w:r>
      <w:r w:rsidRPr="006F7FBF">
        <w:rPr>
          <w:b/>
          <w:sz w:val="28"/>
          <w:szCs w:val="28"/>
        </w:rPr>
        <w:t xml:space="preserve"> комиссии:</w:t>
      </w:r>
    </w:p>
    <w:p w14:paraId="0D5051B9" w14:textId="7C9E70B9" w:rsidR="00FA65D3" w:rsidRPr="00FA65D3" w:rsidRDefault="00FA65D3" w:rsidP="0049545A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руководит всей деятельностью </w:t>
      </w:r>
      <w:r w:rsidR="004572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приёмной</w:t>
      </w:r>
      <w:r w:rsidRPr="00FA65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комиссии;</w:t>
      </w:r>
    </w:p>
    <w:p w14:paraId="56621F3C" w14:textId="77777777" w:rsidR="00B938A6" w:rsidRDefault="00FA65D3" w:rsidP="00B938A6">
      <w:pPr>
        <w:pStyle w:val="Default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966AF">
        <w:rPr>
          <w:rFonts w:eastAsia="Times New Roman"/>
          <w:spacing w:val="-5"/>
          <w:sz w:val="28"/>
          <w:szCs w:val="28"/>
          <w:lang w:eastAsia="ru-RU"/>
        </w:rPr>
        <w:t xml:space="preserve">определяет обязанности членов </w:t>
      </w:r>
      <w:r w:rsidR="00457212" w:rsidRPr="00F966AF">
        <w:rPr>
          <w:rFonts w:eastAsia="Times New Roman"/>
          <w:spacing w:val="-5"/>
          <w:sz w:val="28"/>
          <w:szCs w:val="28"/>
          <w:lang w:eastAsia="ru-RU"/>
        </w:rPr>
        <w:t>приёмной</w:t>
      </w:r>
      <w:r w:rsidRPr="00F966AF">
        <w:rPr>
          <w:rFonts w:eastAsia="Times New Roman"/>
          <w:spacing w:val="-5"/>
          <w:sz w:val="28"/>
          <w:szCs w:val="28"/>
          <w:lang w:eastAsia="ru-RU"/>
        </w:rPr>
        <w:t xml:space="preserve"> комиссии</w:t>
      </w:r>
      <w:r w:rsidR="00B938A6" w:rsidRPr="00B938A6">
        <w:rPr>
          <w:sz w:val="28"/>
          <w:szCs w:val="28"/>
        </w:rPr>
        <w:t>;</w:t>
      </w:r>
    </w:p>
    <w:p w14:paraId="21DE2E82" w14:textId="340BD46E" w:rsidR="00B938A6" w:rsidRDefault="00B938A6" w:rsidP="00B938A6">
      <w:pPr>
        <w:pStyle w:val="Default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>осу</w:t>
      </w:r>
      <w:r>
        <w:rPr>
          <w:sz w:val="28"/>
          <w:szCs w:val="28"/>
        </w:rPr>
        <w:t>ществляет контроль над работой приёмной</w:t>
      </w:r>
      <w:r w:rsidRPr="0049545A">
        <w:rPr>
          <w:sz w:val="28"/>
          <w:szCs w:val="28"/>
        </w:rPr>
        <w:t xml:space="preserve"> комиссии в соответствии с настоящим Регламентом. </w:t>
      </w:r>
    </w:p>
    <w:p w14:paraId="5B11EB85" w14:textId="1493DE12" w:rsidR="00FA65D3" w:rsidRPr="006F7FBF" w:rsidRDefault="00603B8D" w:rsidP="0031411E">
      <w:pPr>
        <w:pStyle w:val="Default"/>
        <w:numPr>
          <w:ilvl w:val="1"/>
          <w:numId w:val="35"/>
        </w:numPr>
        <w:tabs>
          <w:tab w:val="left" w:pos="1134"/>
        </w:tabs>
        <w:ind w:left="0" w:firstLine="568"/>
        <w:jc w:val="both"/>
        <w:rPr>
          <w:b/>
          <w:sz w:val="28"/>
          <w:szCs w:val="28"/>
        </w:rPr>
      </w:pPr>
      <w:r w:rsidRPr="006F7FBF">
        <w:rPr>
          <w:b/>
          <w:sz w:val="28"/>
          <w:szCs w:val="28"/>
        </w:rPr>
        <w:t>С</w:t>
      </w:r>
      <w:r w:rsidR="0031411E" w:rsidRPr="006F7FBF">
        <w:rPr>
          <w:b/>
          <w:sz w:val="28"/>
          <w:szCs w:val="28"/>
        </w:rPr>
        <w:t xml:space="preserve">екретарь </w:t>
      </w:r>
      <w:r w:rsidR="00457212">
        <w:rPr>
          <w:b/>
          <w:sz w:val="28"/>
          <w:szCs w:val="28"/>
        </w:rPr>
        <w:t>приёмной</w:t>
      </w:r>
      <w:r w:rsidR="00FA65D3" w:rsidRPr="006F7FBF">
        <w:rPr>
          <w:b/>
          <w:sz w:val="28"/>
          <w:szCs w:val="28"/>
        </w:rPr>
        <w:t xml:space="preserve"> комиссии:</w:t>
      </w:r>
    </w:p>
    <w:p w14:paraId="639C9FD4" w14:textId="5DA2993A" w:rsidR="00FA65D3" w:rsidRPr="00FA65D3" w:rsidRDefault="00FA65D3" w:rsidP="0049545A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65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организует работу по информированию граждан о </w:t>
      </w:r>
      <w:r w:rsidR="00851D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приём</w:t>
      </w:r>
      <w:r w:rsidRPr="00FA65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 в </w:t>
      </w:r>
      <w:r w:rsidR="00603B8D" w:rsidRPr="004954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учреждение</w:t>
      </w:r>
      <w:r w:rsidRPr="00FA65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FA6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ведет </w:t>
      </w:r>
      <w:r w:rsidR="00851D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приём</w:t>
      </w:r>
      <w:r w:rsidRPr="00FA6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граждан, своевремен</w:t>
      </w:r>
      <w:r w:rsidRPr="00FA65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 дает ответы на письменные запросы граждан по </w:t>
      </w:r>
      <w:r w:rsidRPr="00FA65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вопросам </w:t>
      </w:r>
      <w:r w:rsidR="00851D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приём</w:t>
      </w:r>
      <w:r w:rsidRPr="00FA65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а;</w:t>
      </w:r>
    </w:p>
    <w:p w14:paraId="6FB0E4AD" w14:textId="2F32F6D5" w:rsidR="00FA65D3" w:rsidRPr="00FA65D3" w:rsidRDefault="00FA65D3" w:rsidP="0049545A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65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готовит к публикации проспекты и другие реклам</w:t>
      </w:r>
      <w:r w:rsidRPr="00FA65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но-информационные материалы </w:t>
      </w:r>
      <w:r w:rsidR="004572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приёмной</w:t>
      </w:r>
      <w:r w:rsidRPr="00FA65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комиссии;</w:t>
      </w:r>
    </w:p>
    <w:p w14:paraId="45BC0CA2" w14:textId="5A4DB175" w:rsidR="00FA65D3" w:rsidRPr="00FA65D3" w:rsidRDefault="00FA65D3" w:rsidP="0049545A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65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подготовку документации </w:t>
      </w:r>
      <w:r w:rsidR="00457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приёмной</w:t>
      </w:r>
      <w:r w:rsidRPr="00FA65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41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 и надлежащее её</w:t>
      </w:r>
      <w:r w:rsidRPr="00FA65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хранение;</w:t>
      </w:r>
    </w:p>
    <w:p w14:paraId="20DF35A4" w14:textId="5513113A" w:rsidR="00FA65D3" w:rsidRPr="00535C4A" w:rsidRDefault="00FA65D3" w:rsidP="0049545A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65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готовит материалы к заседанию </w:t>
      </w:r>
      <w:r w:rsidR="004572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приёмной</w:t>
      </w:r>
      <w:r w:rsidRPr="00FA65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комиссии;</w:t>
      </w:r>
    </w:p>
    <w:p w14:paraId="13A53E52" w14:textId="77777777" w:rsidR="00535C4A" w:rsidRPr="00FA65D3" w:rsidRDefault="00535C4A" w:rsidP="00535C4A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65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контролирует правильность оформления докумен</w:t>
      </w:r>
      <w:r w:rsidRPr="00FA65D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тов поступающих и ведение регистрационных </w:t>
      </w:r>
      <w:r w:rsidRPr="00FA65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журналов;</w:t>
      </w:r>
    </w:p>
    <w:p w14:paraId="408D5324" w14:textId="77777777" w:rsidR="00FA65D3" w:rsidRPr="00FA65D3" w:rsidRDefault="00FA65D3" w:rsidP="0049545A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правильность оформления личных </w:t>
      </w:r>
      <w:r w:rsidRPr="00FA65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дел поступающих.</w:t>
      </w:r>
    </w:p>
    <w:p w14:paraId="3601D523" w14:textId="3365F2EC" w:rsidR="00FA65D3" w:rsidRPr="006F7FBF" w:rsidRDefault="006F7FBF" w:rsidP="006F7FBF">
      <w:pPr>
        <w:pStyle w:val="Default"/>
        <w:numPr>
          <w:ilvl w:val="1"/>
          <w:numId w:val="35"/>
        </w:numPr>
        <w:tabs>
          <w:tab w:val="left" w:pos="1134"/>
        </w:tabs>
        <w:ind w:left="0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</w:t>
      </w:r>
      <w:r w:rsidR="00457212">
        <w:rPr>
          <w:b/>
          <w:sz w:val="28"/>
          <w:szCs w:val="28"/>
        </w:rPr>
        <w:t>приёмной</w:t>
      </w:r>
      <w:r w:rsidR="00FA65D3" w:rsidRPr="006F7FBF">
        <w:rPr>
          <w:b/>
          <w:sz w:val="28"/>
          <w:szCs w:val="28"/>
        </w:rPr>
        <w:t xml:space="preserve"> комиссии:</w:t>
      </w:r>
    </w:p>
    <w:p w14:paraId="573B9A0D" w14:textId="567B45FB" w:rsidR="003C4BA1" w:rsidRPr="003C4BA1" w:rsidRDefault="003C4BA1" w:rsidP="0049545A">
      <w:pPr>
        <w:widowControl w:val="0"/>
        <w:numPr>
          <w:ilvl w:val="0"/>
          <w:numId w:val="16"/>
        </w:numPr>
        <w:shd w:val="clear" w:color="auto" w:fill="FFFFFF"/>
        <w:tabs>
          <w:tab w:val="left" w:pos="-1080"/>
          <w:tab w:val="left" w:pos="993"/>
          <w:tab w:val="left" w:pos="1276"/>
        </w:tabs>
        <w:suppressAutoHyphens/>
        <w:autoSpaceDE w:val="0"/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принимают решение о допуске поступающего к процедуре прохождения индивидуального отбора поступающих</w:t>
      </w:r>
      <w:r w:rsidRPr="003C4B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515B4397" w14:textId="07683FB3" w:rsidR="00603B8D" w:rsidRPr="00F76E9A" w:rsidRDefault="00603B8D" w:rsidP="0049545A">
      <w:pPr>
        <w:widowControl w:val="0"/>
        <w:numPr>
          <w:ilvl w:val="0"/>
          <w:numId w:val="16"/>
        </w:numPr>
        <w:shd w:val="clear" w:color="auto" w:fill="FFFFFF"/>
        <w:tabs>
          <w:tab w:val="left" w:pos="-1080"/>
          <w:tab w:val="left" w:pos="993"/>
          <w:tab w:val="left" w:pos="1276"/>
        </w:tabs>
        <w:suppressAutoHyphens/>
        <w:autoSpaceDE w:val="0"/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76E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проводят приём нормативов по общей физической и специальной физической подготовке.</w:t>
      </w:r>
    </w:p>
    <w:p w14:paraId="19F318FC" w14:textId="2F20170A" w:rsidR="00FA65D3" w:rsidRPr="006F7FBF" w:rsidRDefault="00FA65D3" w:rsidP="006F7FBF">
      <w:pPr>
        <w:pStyle w:val="Default"/>
        <w:numPr>
          <w:ilvl w:val="1"/>
          <w:numId w:val="35"/>
        </w:numPr>
        <w:tabs>
          <w:tab w:val="left" w:pos="1134"/>
        </w:tabs>
        <w:ind w:left="0" w:firstLine="568"/>
        <w:jc w:val="both"/>
        <w:rPr>
          <w:b/>
          <w:sz w:val="28"/>
          <w:szCs w:val="28"/>
        </w:rPr>
      </w:pPr>
      <w:r w:rsidRPr="006F7FBF">
        <w:rPr>
          <w:b/>
          <w:sz w:val="28"/>
          <w:szCs w:val="28"/>
        </w:rPr>
        <w:t xml:space="preserve">Организация </w:t>
      </w:r>
      <w:r w:rsidR="006F7FBF">
        <w:rPr>
          <w:b/>
          <w:sz w:val="28"/>
          <w:szCs w:val="28"/>
        </w:rPr>
        <w:t>делопроизводства</w:t>
      </w:r>
    </w:p>
    <w:p w14:paraId="0B1E5847" w14:textId="69F0DB1C" w:rsidR="00FA65D3" w:rsidRPr="00FA65D3" w:rsidRDefault="00851DFE" w:rsidP="00CA17B7">
      <w:pPr>
        <w:widowControl w:val="0"/>
        <w:numPr>
          <w:ilvl w:val="2"/>
          <w:numId w:val="35"/>
        </w:numPr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Приём</w:t>
      </w:r>
      <w:r w:rsidR="00FA65D3" w:rsidRPr="00FA65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документов </w:t>
      </w:r>
      <w:r w:rsidR="00D4677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поступающего </w:t>
      </w:r>
      <w:r w:rsid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</w:t>
      </w:r>
      <w:r w:rsidR="00EF7D0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чреждение </w:t>
      </w:r>
      <w:r w:rsidR="00FA65D3" w:rsidRPr="00FA65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фиксируется в журнале регистрации по каждому отделению. </w:t>
      </w:r>
      <w:r w:rsidR="00FA65D3" w:rsidRPr="00FA65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FA65D3" w:rsidRPr="00FA6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каждого поступающего заводится личное дело, </w:t>
      </w:r>
      <w:r w:rsidR="00FA65D3" w:rsidRPr="00FA65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котором хранятся все поданные им документы</w:t>
      </w:r>
      <w:r w:rsidR="00C829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FA65D3" w:rsidRPr="00FA65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829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="00FA65D3" w:rsidRPr="00FA65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атер</w:t>
      </w:r>
      <w:r w:rsidR="00FA65D3" w:rsidRPr="00FA6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иалы сдачи результатов индивидуального отбора</w:t>
      </w:r>
      <w:r w:rsidR="00C829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хранятся в отдельной папке</w:t>
      </w:r>
      <w:r w:rsidR="00D017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согласно номенклатуре дел</w:t>
      </w:r>
      <w:r w:rsidR="00FA65D3" w:rsidRPr="00FA6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0FFA6F27" w14:textId="082EE192" w:rsidR="00FA65D3" w:rsidRPr="00CA17B7" w:rsidRDefault="00592E50" w:rsidP="00CA17B7">
      <w:pPr>
        <w:widowControl w:val="0"/>
        <w:numPr>
          <w:ilvl w:val="2"/>
          <w:numId w:val="35"/>
        </w:numPr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Поступающ</w:t>
      </w:r>
      <w:r w:rsidR="00FA65D3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им выдается расписка о </w:t>
      </w:r>
      <w:r w:rsidR="00851D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приём</w:t>
      </w:r>
      <w:r w:rsidR="00FA65D3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 документов.</w:t>
      </w:r>
    </w:p>
    <w:p w14:paraId="39BCA714" w14:textId="2824D4E4" w:rsidR="00FA65D3" w:rsidRPr="00CA17B7" w:rsidRDefault="00635429" w:rsidP="00CA17B7">
      <w:pPr>
        <w:widowControl w:val="0"/>
        <w:numPr>
          <w:ilvl w:val="2"/>
          <w:numId w:val="35"/>
        </w:numPr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Приёмная</w:t>
      </w:r>
      <w:r w:rsidR="00FA65D3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комиссия в соответствии с полученными от поступающих  документами, принимает решение о допуске поступающего к </w:t>
      </w:r>
      <w:r w:rsidR="00965E38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индивидуальному отбору</w:t>
      </w:r>
      <w:r w:rsidR="00592E50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FA65D3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 извещает его об этом (общий список допущенных к </w:t>
      </w:r>
      <w:r w:rsidR="00965E38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индивидуальному отбору</w:t>
      </w:r>
      <w:r w:rsidR="00FA65D3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).</w:t>
      </w:r>
    </w:p>
    <w:p w14:paraId="66A10C8B" w14:textId="260C732C" w:rsidR="00FA65D3" w:rsidRPr="00CA17B7" w:rsidRDefault="00FA65D3" w:rsidP="00CA17B7">
      <w:pPr>
        <w:widowControl w:val="0"/>
        <w:numPr>
          <w:ilvl w:val="2"/>
          <w:numId w:val="35"/>
        </w:numPr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Поступающим выдается лист для прохождения индивидуального отбора.</w:t>
      </w:r>
    </w:p>
    <w:p w14:paraId="7B067D64" w14:textId="4CB4820B" w:rsidR="00D46778" w:rsidRPr="00CA17B7" w:rsidRDefault="00D46778" w:rsidP="00CA17B7">
      <w:pPr>
        <w:widowControl w:val="0"/>
        <w:numPr>
          <w:ilvl w:val="2"/>
          <w:numId w:val="35"/>
        </w:numPr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Решение </w:t>
      </w:r>
      <w:r w:rsidR="004572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приёмной</w:t>
      </w:r>
      <w:r w:rsidR="00FA65D3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комиссии о зачислении оформляется протоколом</w:t>
      </w:r>
      <w:r w:rsid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</w:t>
      </w:r>
      <w:r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который подписывае</w:t>
      </w:r>
      <w:r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тся председателем и секретарем </w:t>
      </w:r>
      <w:r w:rsidR="004572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приёмной</w:t>
      </w:r>
      <w:r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комиссии.</w:t>
      </w:r>
    </w:p>
    <w:p w14:paraId="0FF0D562" w14:textId="5D955BA5" w:rsidR="00FA65D3" w:rsidRDefault="00FA65D3" w:rsidP="00CA17B7">
      <w:pPr>
        <w:widowControl w:val="0"/>
        <w:numPr>
          <w:ilvl w:val="2"/>
          <w:numId w:val="35"/>
        </w:numPr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основании решения </w:t>
      </w:r>
      <w:r w:rsidR="008A130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</w:t>
      </w:r>
      <w:r w:rsidR="004572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риёмной</w:t>
      </w:r>
      <w:r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комиссии издается приказ директора о зачислении в состав </w:t>
      </w:r>
      <w:r w:rsidR="0047169B"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занимающихся</w:t>
      </w:r>
      <w:r w:rsidRPr="00CA17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 установленные сроки. </w:t>
      </w:r>
    </w:p>
    <w:p w14:paraId="45E9B6B6" w14:textId="03484E8C" w:rsidR="006B5FC9" w:rsidRDefault="006B5FC9" w:rsidP="006B5FC9">
      <w:pPr>
        <w:widowControl w:val="0"/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07FA0563" w14:textId="1DAD671C" w:rsidR="006B5FC9" w:rsidRDefault="006B5FC9" w:rsidP="006B5FC9">
      <w:pPr>
        <w:widowControl w:val="0"/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205953DD" w14:textId="77777777" w:rsidR="006B5FC9" w:rsidRPr="00CA17B7" w:rsidRDefault="006B5FC9" w:rsidP="006B5FC9">
      <w:pPr>
        <w:widowControl w:val="0"/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0B6A37A2" w14:textId="3BCF498F" w:rsidR="00FA65D3" w:rsidRDefault="00F818E3" w:rsidP="00F818E3">
      <w:pPr>
        <w:pStyle w:val="Default"/>
        <w:numPr>
          <w:ilvl w:val="0"/>
          <w:numId w:val="35"/>
        </w:numPr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Права и ответственность </w:t>
      </w:r>
      <w:r w:rsidR="008A1306">
        <w:rPr>
          <w:b/>
          <w:bCs/>
          <w:sz w:val="28"/>
          <w:szCs w:val="28"/>
        </w:rPr>
        <w:t>п</w:t>
      </w:r>
      <w:r w:rsidR="00457212">
        <w:rPr>
          <w:b/>
          <w:bCs/>
          <w:sz w:val="28"/>
          <w:szCs w:val="28"/>
        </w:rPr>
        <w:t>риёмной</w:t>
      </w:r>
      <w:r w:rsidR="00FA65D3" w:rsidRPr="00F818E3">
        <w:rPr>
          <w:b/>
          <w:bCs/>
          <w:sz w:val="28"/>
          <w:szCs w:val="28"/>
        </w:rPr>
        <w:t xml:space="preserve"> комиссии</w:t>
      </w:r>
    </w:p>
    <w:p w14:paraId="003B60CA" w14:textId="77777777" w:rsidR="00F818E3" w:rsidRPr="00F818E3" w:rsidRDefault="00F818E3" w:rsidP="00F818E3">
      <w:pPr>
        <w:pStyle w:val="Default"/>
        <w:tabs>
          <w:tab w:val="left" w:pos="1276"/>
        </w:tabs>
        <w:rPr>
          <w:b/>
          <w:bCs/>
          <w:sz w:val="28"/>
          <w:szCs w:val="28"/>
        </w:rPr>
      </w:pPr>
    </w:p>
    <w:p w14:paraId="37181880" w14:textId="0581AA60" w:rsidR="00FA65D3" w:rsidRPr="00A12F70" w:rsidRDefault="00635429" w:rsidP="00FF6EB4">
      <w:pPr>
        <w:pStyle w:val="a3"/>
        <w:numPr>
          <w:ilvl w:val="1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Приёмная</w:t>
      </w:r>
      <w:r w:rsidR="00A1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="00FA65D3" w:rsidRPr="00A1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право:</w:t>
      </w:r>
    </w:p>
    <w:p w14:paraId="1AFC90FA" w14:textId="60AB5607" w:rsidR="00092B07" w:rsidRPr="005153A8" w:rsidRDefault="00092B07" w:rsidP="00092B07">
      <w:pPr>
        <w:widowControl w:val="0"/>
        <w:numPr>
          <w:ilvl w:val="0"/>
          <w:numId w:val="16"/>
        </w:numPr>
        <w:shd w:val="clear" w:color="auto" w:fill="FFFFFF"/>
        <w:tabs>
          <w:tab w:val="left" w:pos="-1080"/>
          <w:tab w:val="left" w:pos="993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153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890988" w:rsidRPr="005153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роводить индивидуальный отбор</w:t>
      </w:r>
      <w:r w:rsidRPr="005153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поступающих</w:t>
      </w:r>
      <w:r w:rsidR="00890988" w:rsidRPr="005153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тестирования </w:t>
      </w:r>
      <w:r w:rsidRPr="005153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общей физической и специальной физической подготовке</w:t>
      </w:r>
      <w:r w:rsidR="00D017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для тренировочного этапа добавляется к сдаче обязательная техническая программа</w:t>
      </w:r>
      <w:r w:rsidR="00890988" w:rsidRPr="005153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50467F14" w14:textId="77777777" w:rsidR="009E18B3" w:rsidRDefault="00092B07" w:rsidP="009E18B3">
      <w:pPr>
        <w:widowControl w:val="0"/>
        <w:numPr>
          <w:ilvl w:val="0"/>
          <w:numId w:val="16"/>
        </w:numPr>
        <w:shd w:val="clear" w:color="auto" w:fill="FFFFFF"/>
        <w:tabs>
          <w:tab w:val="left" w:pos="-1080"/>
          <w:tab w:val="left" w:pos="993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153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FA65D3" w:rsidRPr="0051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пределять </w:t>
      </w:r>
      <w:r w:rsidR="00890988" w:rsidRPr="0051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бальную </w:t>
      </w:r>
      <w:r w:rsidR="00FA65D3" w:rsidRPr="0051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оценок</w:t>
      </w:r>
      <w:r w:rsidR="00890988" w:rsidRPr="0051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="00FA65D3" w:rsidRPr="00515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применяемую</w:t>
      </w:r>
      <w:r w:rsidR="00FA65D3" w:rsidRPr="0009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индивидуального отбора поступающих</w:t>
      </w:r>
      <w:r w:rsidR="009E18B3" w:rsidRPr="009E1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6BFEA6" w14:textId="1C881345" w:rsidR="00FA65D3" w:rsidRPr="009E18B3" w:rsidRDefault="009E18B3" w:rsidP="009E18B3">
      <w:pPr>
        <w:widowControl w:val="0"/>
        <w:numPr>
          <w:ilvl w:val="0"/>
          <w:numId w:val="16"/>
        </w:numPr>
        <w:shd w:val="clear" w:color="auto" w:fill="FFFFFF"/>
        <w:tabs>
          <w:tab w:val="left" w:pos="-1080"/>
          <w:tab w:val="left" w:pos="993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="00FA65D3" w:rsidRPr="009E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опускать присутствие посторонних лиц во время проведения индивидуального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FA65D3" w:rsidRPr="009E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разрешения директора </w:t>
      </w:r>
      <w:r w:rsidR="00C95108" w:rsidRPr="009E1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14:paraId="0A6A776B" w14:textId="5C1E4B06" w:rsidR="00FA65D3" w:rsidRPr="000D79B2" w:rsidRDefault="00635429" w:rsidP="00FF6EB4">
      <w:pPr>
        <w:pStyle w:val="a3"/>
        <w:numPr>
          <w:ilvl w:val="1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Приёмная</w:t>
      </w:r>
      <w:r w:rsidR="00FA65D3" w:rsidRPr="000D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несет ответственность за:</w:t>
      </w:r>
    </w:p>
    <w:p w14:paraId="43193C1B" w14:textId="3539C60E" w:rsidR="00EF0362" w:rsidRDefault="00703144" w:rsidP="00EF0362">
      <w:pPr>
        <w:pStyle w:val="a3"/>
        <w:widowControl w:val="0"/>
        <w:numPr>
          <w:ilvl w:val="2"/>
          <w:numId w:val="38"/>
        </w:numPr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65D3" w:rsidRPr="00EF0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воевременное</w:t>
      </w:r>
      <w:r w:rsidR="00FA65D3" w:rsidRPr="0070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</w:t>
      </w:r>
      <w:r w:rsidR="00EF0362" w:rsidRPr="00EF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позднее, чем за две недели до начала приема документов</w:t>
      </w:r>
      <w:r w:rsidR="00AB2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0362" w:rsidRPr="00EF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своем информационном стенде и официальном сайте учреждения в информационно-телекоммуникационной сети Интернет размещает следующую информацию и документы с целью ознакомления с ними поступающих, а также </w:t>
      </w:r>
      <w:hyperlink r:id="rId6" w:history="1">
        <w:r w:rsidR="00EF0362" w:rsidRPr="00EF03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 представителей</w:t>
        </w:r>
      </w:hyperlink>
      <w:r w:rsidR="00EF0362" w:rsidRPr="00EF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поступающих:</w:t>
      </w:r>
    </w:p>
    <w:p w14:paraId="0FDECB89" w14:textId="5FB5FF41" w:rsidR="00EF0362" w:rsidRPr="00EF0362" w:rsidRDefault="00EF0362" w:rsidP="00410FF5">
      <w:pPr>
        <w:widowControl w:val="0"/>
        <w:shd w:val="clear" w:color="auto" w:fill="FFFFFF"/>
        <w:tabs>
          <w:tab w:val="left" w:pos="-1080"/>
          <w:tab w:val="left" w:pos="993"/>
          <w:tab w:val="left" w:pos="1276"/>
        </w:tabs>
        <w:suppressAutoHyphens/>
        <w:autoSpaceDE w:val="0"/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0362">
        <w:rPr>
          <w:rFonts w:ascii="Times New Roman" w:hAnsi="Times New Roman"/>
          <w:sz w:val="28"/>
          <w:szCs w:val="28"/>
        </w:rPr>
        <w:t xml:space="preserve">количество бюджетных мест по каждой реализуемой в учреждении программе спортивной подготовки, количество вакантных мест для приема поступающих, сроки приема документов необходимых для зачисления в учреждение, </w:t>
      </w:r>
      <w:r w:rsidRPr="00EF03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сроки проведения индивидуального отбора поступающих</w:t>
      </w:r>
      <w:r w:rsidRPr="00EF0362">
        <w:rPr>
          <w:rFonts w:ascii="Times New Roman" w:hAnsi="Times New Roman"/>
          <w:sz w:val="28"/>
          <w:szCs w:val="28"/>
        </w:rPr>
        <w:t>, сроки зачисления в учреждение;</w:t>
      </w:r>
    </w:p>
    <w:p w14:paraId="4F41B762" w14:textId="515552A2" w:rsidR="00FA65D3" w:rsidRPr="00722D80" w:rsidRDefault="00EF0362" w:rsidP="00410FF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расписание работы приемной и апелляционной комиссий учреждения</w:t>
      </w:r>
      <w:r w:rsidR="00703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7C7E63F7" w14:textId="1CE758CF" w:rsidR="00FA65D3" w:rsidRPr="00703144" w:rsidRDefault="00703144" w:rsidP="00703144">
      <w:pPr>
        <w:pStyle w:val="a3"/>
        <w:widowControl w:val="0"/>
        <w:numPr>
          <w:ilvl w:val="2"/>
          <w:numId w:val="38"/>
        </w:numPr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FA65D3" w:rsidRPr="00703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беспечение функционирования специальной телефонной линии, а также раздела сайта </w:t>
      </w:r>
      <w:r w:rsidR="00946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учреждения</w:t>
      </w:r>
      <w:r w:rsidR="00FA65D3" w:rsidRPr="00FC3D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A65D3" w:rsidRPr="00703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информационно-телекоммуникационной сети Интернет для оперативных ответов на обращения, связанные с </w:t>
      </w:r>
      <w:r w:rsidR="00851DFE" w:rsidRPr="00703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приём</w:t>
      </w:r>
      <w:r w:rsidR="00FA65D3" w:rsidRPr="00703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 поступающих.</w:t>
      </w:r>
    </w:p>
    <w:p w14:paraId="4FFCF330" w14:textId="6069585D" w:rsidR="00FA65D3" w:rsidRPr="00703144" w:rsidRDefault="00FA65D3" w:rsidP="00703144">
      <w:pPr>
        <w:pStyle w:val="a3"/>
        <w:widowControl w:val="0"/>
        <w:numPr>
          <w:ilvl w:val="2"/>
          <w:numId w:val="38"/>
        </w:numPr>
        <w:shd w:val="clear" w:color="auto" w:fill="FFFFFF"/>
        <w:tabs>
          <w:tab w:val="left" w:pos="-1080"/>
          <w:tab w:val="left" w:pos="1276"/>
        </w:tabs>
        <w:suppressAutoHyphens/>
        <w:autoSpaceDE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03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Своевременное размещение </w:t>
      </w:r>
      <w:r w:rsidR="00AC68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протокола и результатов индивидуального отбора поступающих</w:t>
      </w:r>
      <w:r w:rsidR="00C95108" w:rsidRPr="00703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указанием </w:t>
      </w:r>
      <w:r w:rsidRPr="00703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баллов, полученных каждым поступающим.</w:t>
      </w:r>
    </w:p>
    <w:p w14:paraId="0A9B1F85" w14:textId="77777777" w:rsidR="00C95108" w:rsidRDefault="00C95108" w:rsidP="004A65BC">
      <w:pPr>
        <w:pStyle w:val="Default"/>
        <w:tabs>
          <w:tab w:val="left" w:pos="1276"/>
        </w:tabs>
        <w:rPr>
          <w:b/>
          <w:bCs/>
          <w:sz w:val="28"/>
          <w:szCs w:val="28"/>
        </w:rPr>
      </w:pPr>
    </w:p>
    <w:p w14:paraId="40605A40" w14:textId="02BCF3D6" w:rsidR="0055254D" w:rsidRDefault="0052592E" w:rsidP="00FF6EB4">
      <w:pPr>
        <w:pStyle w:val="Default"/>
        <w:numPr>
          <w:ilvl w:val="0"/>
          <w:numId w:val="35"/>
        </w:num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9545A">
        <w:rPr>
          <w:b/>
          <w:bCs/>
          <w:sz w:val="28"/>
          <w:szCs w:val="28"/>
        </w:rPr>
        <w:t xml:space="preserve">Цель, задачи и функции </w:t>
      </w:r>
      <w:r w:rsidR="008A1306">
        <w:rPr>
          <w:b/>
          <w:bCs/>
          <w:sz w:val="28"/>
          <w:szCs w:val="28"/>
        </w:rPr>
        <w:t>а</w:t>
      </w:r>
      <w:r w:rsidR="00635429">
        <w:rPr>
          <w:b/>
          <w:bCs/>
          <w:sz w:val="28"/>
          <w:szCs w:val="28"/>
        </w:rPr>
        <w:t>пелляционной</w:t>
      </w:r>
      <w:r w:rsidRPr="0049545A">
        <w:rPr>
          <w:b/>
          <w:bCs/>
          <w:sz w:val="28"/>
          <w:szCs w:val="28"/>
        </w:rPr>
        <w:t xml:space="preserve"> комиссии</w:t>
      </w:r>
    </w:p>
    <w:p w14:paraId="7277F386" w14:textId="77777777" w:rsidR="004A65BC" w:rsidRPr="0049545A" w:rsidRDefault="004A65BC" w:rsidP="004A65BC">
      <w:pPr>
        <w:pStyle w:val="Default"/>
        <w:tabs>
          <w:tab w:val="left" w:pos="1276"/>
        </w:tabs>
        <w:rPr>
          <w:b/>
          <w:bCs/>
          <w:sz w:val="28"/>
          <w:szCs w:val="28"/>
        </w:rPr>
      </w:pPr>
    </w:p>
    <w:p w14:paraId="210A71F2" w14:textId="7B844949" w:rsidR="00DA7C04" w:rsidRPr="00FF6EB4" w:rsidRDefault="00DA7C04" w:rsidP="00FF6EB4">
      <w:pPr>
        <w:pStyle w:val="a3"/>
        <w:numPr>
          <w:ilvl w:val="1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Совершеннолетние поступающие в </w:t>
      </w:r>
      <w:r w:rsidR="0074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чреждение, а также законные представители </w:t>
      </w:r>
      <w:r w:rsidR="00FF6EB4"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поступающих</w:t>
      </w: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4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 </w:t>
      </w:r>
      <w:r w:rsidR="00FF6EB4"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письменную апелляцию по процедуре проведения индивидуального отбора (дале</w:t>
      </w:r>
      <w:r w:rsidR="00FF6EB4"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- апелляция) в</w:t>
      </w: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апелляционную комиссию не позднее следующего рабочего дня после объявления результатов индивидуального отбора.</w:t>
      </w:r>
    </w:p>
    <w:p w14:paraId="210628ED" w14:textId="69F3DD45" w:rsidR="00591852" w:rsidRPr="00FF6EB4" w:rsidRDefault="00591852" w:rsidP="00FF6EB4">
      <w:pPr>
        <w:pStyle w:val="a3"/>
        <w:numPr>
          <w:ilvl w:val="1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="006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апелляционной</w:t>
      </w: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являются: </w:t>
      </w:r>
    </w:p>
    <w:p w14:paraId="58787B0D" w14:textId="77777777" w:rsidR="00591852" w:rsidRPr="00FF6EB4" w:rsidRDefault="00591852" w:rsidP="00FF6EB4">
      <w:pPr>
        <w:widowControl w:val="0"/>
        <w:numPr>
          <w:ilvl w:val="0"/>
          <w:numId w:val="16"/>
        </w:numPr>
        <w:shd w:val="clear" w:color="auto" w:fill="FFFFFF"/>
        <w:tabs>
          <w:tab w:val="left" w:pos="-1080"/>
          <w:tab w:val="left" w:pos="993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соблюдение порядка и сроков подачи апелляции при несогласии с результатами </w:t>
      </w:r>
      <w:r w:rsidR="005A0BB9" w:rsidRPr="00FF6E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отбора поступающих</w:t>
      </w:r>
      <w:r w:rsidRPr="00FF6E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14:paraId="42A89E8B" w14:textId="77777777" w:rsidR="00591852" w:rsidRPr="00FF6EB4" w:rsidRDefault="00591852" w:rsidP="00FF6EB4">
      <w:pPr>
        <w:widowControl w:val="0"/>
        <w:numPr>
          <w:ilvl w:val="0"/>
          <w:numId w:val="16"/>
        </w:numPr>
        <w:shd w:val="clear" w:color="auto" w:fill="FFFFFF"/>
        <w:tabs>
          <w:tab w:val="left" w:pos="-1080"/>
          <w:tab w:val="left" w:pos="993"/>
          <w:tab w:val="left" w:pos="1276"/>
        </w:tabs>
        <w:suppressAutoHyphens/>
        <w:autoSpaceDE w:val="0"/>
        <w:spacing w:after="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принятие решения о целесообразности или нецелесообразности повторного проведения индивидуального отбора в отношении поступающего. </w:t>
      </w:r>
    </w:p>
    <w:p w14:paraId="7D1B48BA" w14:textId="405B5B77" w:rsidR="00591852" w:rsidRPr="00FF6EB4" w:rsidRDefault="00591852" w:rsidP="00FF6EB4">
      <w:pPr>
        <w:pStyle w:val="a3"/>
        <w:numPr>
          <w:ilvl w:val="1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успешного решения поставленных задач </w:t>
      </w:r>
      <w:r w:rsidR="006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апелляционная комиссия</w:t>
      </w:r>
      <w:r w:rsidRPr="00F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функции: </w:t>
      </w:r>
    </w:p>
    <w:p w14:paraId="1DE5E1D6" w14:textId="77777777" w:rsidR="00591852" w:rsidRPr="0049545A" w:rsidRDefault="00591852" w:rsidP="0049545A">
      <w:pPr>
        <w:pStyle w:val="Default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lastRenderedPageBreak/>
        <w:t xml:space="preserve">принимает и рассматривает заявление о нарушении порядка проведения и (или) несогласии с результатами </w:t>
      </w:r>
      <w:proofErr w:type="gramStart"/>
      <w:r w:rsidR="005A0BB9">
        <w:rPr>
          <w:sz w:val="28"/>
          <w:szCs w:val="28"/>
        </w:rPr>
        <w:t>индивидуального отбора</w:t>
      </w:r>
      <w:proofErr w:type="gramEnd"/>
      <w:r w:rsidR="005A0BB9">
        <w:rPr>
          <w:sz w:val="28"/>
          <w:szCs w:val="28"/>
        </w:rPr>
        <w:t xml:space="preserve"> поступающего</w:t>
      </w:r>
      <w:r w:rsidRPr="0049545A">
        <w:rPr>
          <w:sz w:val="28"/>
          <w:szCs w:val="28"/>
        </w:rPr>
        <w:t xml:space="preserve">; </w:t>
      </w:r>
    </w:p>
    <w:p w14:paraId="38A36CBC" w14:textId="77777777" w:rsidR="00591852" w:rsidRPr="0049545A" w:rsidRDefault="00591852" w:rsidP="0049545A">
      <w:pPr>
        <w:pStyle w:val="Default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определяет соответствие содержания, структуры материалов, процедуры проверки и оценивания </w:t>
      </w:r>
      <w:r w:rsidR="005A0BB9">
        <w:rPr>
          <w:sz w:val="28"/>
          <w:szCs w:val="28"/>
        </w:rPr>
        <w:t>индивидуального отбора поступающих</w:t>
      </w:r>
      <w:r w:rsidRPr="0049545A">
        <w:rPr>
          <w:sz w:val="28"/>
          <w:szCs w:val="28"/>
        </w:rPr>
        <w:t xml:space="preserve"> установленным требованиям; </w:t>
      </w:r>
    </w:p>
    <w:p w14:paraId="380116DB" w14:textId="77777777" w:rsidR="00591852" w:rsidRPr="0049545A" w:rsidRDefault="00591852" w:rsidP="0049545A">
      <w:pPr>
        <w:pStyle w:val="Default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выносит решение по результатам рассмотрения апелляции. </w:t>
      </w:r>
    </w:p>
    <w:p w14:paraId="4C4397B6" w14:textId="747C1700" w:rsidR="0049545A" w:rsidRPr="00357027" w:rsidRDefault="0049545A" w:rsidP="00357027">
      <w:pPr>
        <w:pStyle w:val="a3"/>
        <w:numPr>
          <w:ilvl w:val="1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апелляций лица, включенные в состав </w:t>
      </w:r>
      <w:r w:rsidR="006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апелляционной</w:t>
      </w:r>
      <w:r w:rsidRPr="0035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не могут находиться в отпусках или служебных командировках. </w:t>
      </w:r>
    </w:p>
    <w:p w14:paraId="1221C00E" w14:textId="15DB06CC" w:rsidR="0049545A" w:rsidRPr="00357027" w:rsidRDefault="0049545A" w:rsidP="00357027">
      <w:pPr>
        <w:pStyle w:val="a3"/>
        <w:numPr>
          <w:ilvl w:val="1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</w:t>
      </w:r>
      <w:r w:rsidR="006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апелляционной</w:t>
      </w:r>
      <w:r w:rsidRPr="0035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несут ответственность в соответствии с законодательством Российской Федерации. </w:t>
      </w:r>
    </w:p>
    <w:p w14:paraId="6329874E" w14:textId="40AF42ED" w:rsidR="00C37616" w:rsidRPr="00357027" w:rsidRDefault="0049545A" w:rsidP="00357027">
      <w:pPr>
        <w:pStyle w:val="a3"/>
        <w:numPr>
          <w:ilvl w:val="1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63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апелляционной</w:t>
      </w:r>
      <w:r w:rsidRPr="0035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являются окончательными и пересмотру не подлежат.</w:t>
      </w:r>
    </w:p>
    <w:p w14:paraId="09358128" w14:textId="77777777" w:rsidR="0049545A" w:rsidRPr="0049545A" w:rsidRDefault="0049545A" w:rsidP="0037299C">
      <w:pPr>
        <w:pStyle w:val="Default"/>
        <w:tabs>
          <w:tab w:val="left" w:pos="1276"/>
        </w:tabs>
        <w:jc w:val="both"/>
        <w:rPr>
          <w:sz w:val="28"/>
          <w:szCs w:val="28"/>
        </w:rPr>
      </w:pPr>
    </w:p>
    <w:p w14:paraId="75300CF4" w14:textId="278F9462" w:rsidR="00C37616" w:rsidRDefault="00C37616" w:rsidP="00C807BC">
      <w:pPr>
        <w:pStyle w:val="Default"/>
        <w:numPr>
          <w:ilvl w:val="0"/>
          <w:numId w:val="35"/>
        </w:num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C807BC">
        <w:rPr>
          <w:b/>
          <w:bCs/>
          <w:sz w:val="28"/>
          <w:szCs w:val="28"/>
        </w:rPr>
        <w:t>Структура и организация деят</w:t>
      </w:r>
      <w:r w:rsidR="00C807BC">
        <w:rPr>
          <w:b/>
          <w:bCs/>
          <w:sz w:val="28"/>
          <w:szCs w:val="28"/>
        </w:rPr>
        <w:t xml:space="preserve">ельности </w:t>
      </w:r>
      <w:r w:rsidR="00635429">
        <w:rPr>
          <w:b/>
          <w:bCs/>
          <w:sz w:val="28"/>
          <w:szCs w:val="28"/>
        </w:rPr>
        <w:t>апелляционной</w:t>
      </w:r>
      <w:r w:rsidR="00C807BC">
        <w:rPr>
          <w:b/>
          <w:bCs/>
          <w:sz w:val="28"/>
          <w:szCs w:val="28"/>
        </w:rPr>
        <w:t xml:space="preserve"> комиссии</w:t>
      </w:r>
    </w:p>
    <w:p w14:paraId="3222D3B1" w14:textId="77777777" w:rsidR="00DA7C04" w:rsidRPr="004A65BC" w:rsidRDefault="00DA7C04" w:rsidP="004A65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14:paraId="6DCCB3EA" w14:textId="39349768" w:rsidR="00EF3C64" w:rsidRDefault="00C37616" w:rsidP="00825011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F3C64">
        <w:rPr>
          <w:sz w:val="28"/>
          <w:szCs w:val="28"/>
        </w:rPr>
        <w:t xml:space="preserve">Состав </w:t>
      </w:r>
      <w:r w:rsidR="00635429">
        <w:rPr>
          <w:sz w:val="28"/>
          <w:szCs w:val="28"/>
        </w:rPr>
        <w:t>апелляционной</w:t>
      </w:r>
      <w:r w:rsidRPr="00EF3C64">
        <w:rPr>
          <w:sz w:val="28"/>
          <w:szCs w:val="28"/>
        </w:rPr>
        <w:t xml:space="preserve"> комиссии (не менее </w:t>
      </w:r>
      <w:r w:rsidR="009C4B92">
        <w:rPr>
          <w:sz w:val="28"/>
          <w:szCs w:val="28"/>
        </w:rPr>
        <w:t>3</w:t>
      </w:r>
      <w:r w:rsidRPr="00EF3C64">
        <w:rPr>
          <w:sz w:val="28"/>
          <w:szCs w:val="28"/>
        </w:rPr>
        <w:t xml:space="preserve"> человек) </w:t>
      </w:r>
      <w:r w:rsidR="00A83211" w:rsidRPr="00EF3C64">
        <w:rPr>
          <w:sz w:val="28"/>
          <w:szCs w:val="28"/>
        </w:rPr>
        <w:t>утверждается приказом директора и формируется из числа тренерско</w:t>
      </w:r>
      <w:r w:rsidR="009C4B92">
        <w:rPr>
          <w:sz w:val="28"/>
          <w:szCs w:val="28"/>
        </w:rPr>
        <w:t xml:space="preserve">го и методического </w:t>
      </w:r>
      <w:r w:rsidR="00A83211" w:rsidRPr="00EF3C64">
        <w:rPr>
          <w:sz w:val="28"/>
          <w:szCs w:val="28"/>
        </w:rPr>
        <w:t>состав</w:t>
      </w:r>
      <w:r w:rsidR="009C4B92">
        <w:rPr>
          <w:sz w:val="28"/>
          <w:szCs w:val="28"/>
        </w:rPr>
        <w:t>ов</w:t>
      </w:r>
      <w:r w:rsidR="00A83211" w:rsidRPr="00EF3C64">
        <w:rPr>
          <w:sz w:val="28"/>
          <w:szCs w:val="28"/>
        </w:rPr>
        <w:t>, других работников, участвующих в реализации программ спортивной подготовки</w:t>
      </w:r>
      <w:r w:rsidR="00EF3C64">
        <w:rPr>
          <w:sz w:val="28"/>
          <w:szCs w:val="28"/>
        </w:rPr>
        <w:t>.</w:t>
      </w:r>
    </w:p>
    <w:p w14:paraId="746CB129" w14:textId="7D05508E" w:rsidR="00C37616" w:rsidRPr="00EF3C64" w:rsidRDefault="00635429" w:rsidP="009A713C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</w:t>
      </w:r>
      <w:r w:rsidR="009A713C">
        <w:rPr>
          <w:sz w:val="28"/>
          <w:szCs w:val="28"/>
        </w:rPr>
        <w:t xml:space="preserve"> формируется из числа работников учреждения, не входящих в состав </w:t>
      </w:r>
      <w:r w:rsidR="008A1306">
        <w:rPr>
          <w:sz w:val="28"/>
          <w:szCs w:val="28"/>
        </w:rPr>
        <w:t>п</w:t>
      </w:r>
      <w:r w:rsidR="00457212">
        <w:rPr>
          <w:sz w:val="28"/>
          <w:szCs w:val="28"/>
        </w:rPr>
        <w:t>риёмной</w:t>
      </w:r>
      <w:r w:rsidR="009631BD">
        <w:rPr>
          <w:sz w:val="28"/>
          <w:szCs w:val="28"/>
        </w:rPr>
        <w:t xml:space="preserve"> комиссии</w:t>
      </w:r>
      <w:r w:rsidR="00C37616" w:rsidRPr="00EF3C64">
        <w:rPr>
          <w:sz w:val="28"/>
          <w:szCs w:val="28"/>
        </w:rPr>
        <w:t>.</w:t>
      </w:r>
    </w:p>
    <w:p w14:paraId="10762609" w14:textId="3EB7CADF" w:rsidR="00C37616" w:rsidRDefault="00C37616" w:rsidP="00825011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A7C04">
        <w:rPr>
          <w:sz w:val="28"/>
          <w:szCs w:val="28"/>
        </w:rPr>
        <w:t xml:space="preserve">В состав </w:t>
      </w:r>
      <w:r w:rsidR="008A1306">
        <w:rPr>
          <w:sz w:val="28"/>
          <w:szCs w:val="28"/>
        </w:rPr>
        <w:t>а</w:t>
      </w:r>
      <w:r w:rsidR="00635429">
        <w:rPr>
          <w:sz w:val="28"/>
          <w:szCs w:val="28"/>
        </w:rPr>
        <w:t>пелляционной</w:t>
      </w:r>
      <w:r w:rsidRPr="00DA7C04">
        <w:rPr>
          <w:sz w:val="28"/>
          <w:szCs w:val="28"/>
        </w:rPr>
        <w:t xml:space="preserve"> комиссии входят: председатель комиссии, члены комиссии. </w:t>
      </w:r>
      <w:r w:rsidR="00DA7C04" w:rsidRPr="00DA7C04">
        <w:rPr>
          <w:sz w:val="28"/>
          <w:szCs w:val="28"/>
        </w:rPr>
        <w:t>Секретарь не входит в состав коми</w:t>
      </w:r>
      <w:r w:rsidR="009631BD">
        <w:rPr>
          <w:sz w:val="28"/>
          <w:szCs w:val="28"/>
        </w:rPr>
        <w:t>ссии</w:t>
      </w:r>
      <w:r w:rsidR="00DA7C04" w:rsidRPr="00DA7C04">
        <w:rPr>
          <w:sz w:val="28"/>
          <w:szCs w:val="28"/>
        </w:rPr>
        <w:t xml:space="preserve">. </w:t>
      </w:r>
    </w:p>
    <w:p w14:paraId="3BA4415C" w14:textId="26A051DC" w:rsidR="00EF3C64" w:rsidRPr="00EF3C64" w:rsidRDefault="000F530E" w:rsidP="009A713C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</w:t>
      </w:r>
      <w:r w:rsidR="008A1306">
        <w:rPr>
          <w:sz w:val="28"/>
          <w:szCs w:val="28"/>
        </w:rPr>
        <w:t>а</w:t>
      </w:r>
      <w:r w:rsidR="00635429">
        <w:rPr>
          <w:sz w:val="28"/>
          <w:szCs w:val="28"/>
        </w:rPr>
        <w:t>пелляционной</w:t>
      </w:r>
      <w:r w:rsidR="00EF3C64" w:rsidRPr="00EF3C64">
        <w:rPr>
          <w:sz w:val="28"/>
          <w:szCs w:val="28"/>
        </w:rPr>
        <w:t xml:space="preserve"> комиссии является директор </w:t>
      </w:r>
      <w:r w:rsidR="003857D9">
        <w:rPr>
          <w:sz w:val="28"/>
          <w:szCs w:val="28"/>
        </w:rPr>
        <w:t>у</w:t>
      </w:r>
      <w:r w:rsidR="00EF3C64" w:rsidRPr="00EF3C64">
        <w:rPr>
          <w:sz w:val="28"/>
          <w:szCs w:val="28"/>
        </w:rPr>
        <w:t xml:space="preserve">чреждения. </w:t>
      </w:r>
    </w:p>
    <w:p w14:paraId="452763CC" w14:textId="1E2EBEE6" w:rsidR="00C37616" w:rsidRPr="00417563" w:rsidRDefault="000F530E" w:rsidP="00825011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417563">
        <w:rPr>
          <w:b/>
          <w:sz w:val="28"/>
          <w:szCs w:val="28"/>
        </w:rPr>
        <w:t xml:space="preserve">Председатель </w:t>
      </w:r>
      <w:r w:rsidR="008A1306">
        <w:rPr>
          <w:b/>
          <w:sz w:val="28"/>
          <w:szCs w:val="28"/>
        </w:rPr>
        <w:t>а</w:t>
      </w:r>
      <w:r w:rsidR="00635429">
        <w:rPr>
          <w:b/>
          <w:sz w:val="28"/>
          <w:szCs w:val="28"/>
        </w:rPr>
        <w:t>пелляционной</w:t>
      </w:r>
      <w:r w:rsidR="00C37616" w:rsidRPr="00417563">
        <w:rPr>
          <w:b/>
          <w:sz w:val="28"/>
          <w:szCs w:val="28"/>
        </w:rPr>
        <w:t xml:space="preserve"> комиссии </w:t>
      </w:r>
      <w:r w:rsidR="003857D9">
        <w:rPr>
          <w:b/>
          <w:sz w:val="28"/>
          <w:szCs w:val="28"/>
        </w:rPr>
        <w:t>у</w:t>
      </w:r>
      <w:r w:rsidR="00C37616" w:rsidRPr="00417563">
        <w:rPr>
          <w:b/>
          <w:sz w:val="28"/>
          <w:szCs w:val="28"/>
        </w:rPr>
        <w:t xml:space="preserve">чреждения: </w:t>
      </w:r>
    </w:p>
    <w:p w14:paraId="6E062B88" w14:textId="10F0420B" w:rsidR="00C37616" w:rsidRPr="0049545A" w:rsidRDefault="0003705E" w:rsidP="0049545A">
      <w:pPr>
        <w:pStyle w:val="Default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всей деятельностью </w:t>
      </w:r>
      <w:r w:rsidR="008A1306">
        <w:rPr>
          <w:sz w:val="28"/>
          <w:szCs w:val="28"/>
        </w:rPr>
        <w:t>а</w:t>
      </w:r>
      <w:r w:rsidR="00635429">
        <w:rPr>
          <w:sz w:val="28"/>
          <w:szCs w:val="28"/>
        </w:rPr>
        <w:t>пелляционной</w:t>
      </w:r>
      <w:r w:rsidR="00C37616" w:rsidRPr="0049545A">
        <w:rPr>
          <w:sz w:val="28"/>
          <w:szCs w:val="28"/>
        </w:rPr>
        <w:t xml:space="preserve"> комиссии; </w:t>
      </w:r>
    </w:p>
    <w:p w14:paraId="2E3CB75D" w14:textId="7EE2D85B" w:rsidR="00C37616" w:rsidRPr="0049545A" w:rsidRDefault="000F530E" w:rsidP="0049545A">
      <w:pPr>
        <w:pStyle w:val="Default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обязанности членов </w:t>
      </w:r>
      <w:r w:rsidR="008A1306">
        <w:rPr>
          <w:sz w:val="28"/>
          <w:szCs w:val="28"/>
        </w:rPr>
        <w:t>а</w:t>
      </w:r>
      <w:r w:rsidR="00635429">
        <w:rPr>
          <w:sz w:val="28"/>
          <w:szCs w:val="28"/>
        </w:rPr>
        <w:t>пелляционной</w:t>
      </w:r>
      <w:r w:rsidR="00C37616" w:rsidRPr="0049545A">
        <w:rPr>
          <w:sz w:val="28"/>
          <w:szCs w:val="28"/>
        </w:rPr>
        <w:t xml:space="preserve"> комиссии; </w:t>
      </w:r>
    </w:p>
    <w:p w14:paraId="2D121225" w14:textId="071C1454" w:rsidR="00C37616" w:rsidRDefault="00C37616" w:rsidP="0049545A">
      <w:pPr>
        <w:pStyle w:val="Default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>осу</w:t>
      </w:r>
      <w:r w:rsidR="000F530E">
        <w:rPr>
          <w:sz w:val="28"/>
          <w:szCs w:val="28"/>
        </w:rPr>
        <w:t xml:space="preserve">ществляет контроль над работой </w:t>
      </w:r>
      <w:r w:rsidR="008A1306">
        <w:rPr>
          <w:sz w:val="28"/>
          <w:szCs w:val="28"/>
        </w:rPr>
        <w:t>а</w:t>
      </w:r>
      <w:r w:rsidR="00635429">
        <w:rPr>
          <w:sz w:val="28"/>
          <w:szCs w:val="28"/>
        </w:rPr>
        <w:t>пелляционной</w:t>
      </w:r>
      <w:r w:rsidRPr="0049545A">
        <w:rPr>
          <w:sz w:val="28"/>
          <w:szCs w:val="28"/>
        </w:rPr>
        <w:t xml:space="preserve"> комиссии в соответствии с настоящим Регламентом. </w:t>
      </w:r>
    </w:p>
    <w:p w14:paraId="6F3E9616" w14:textId="013421E7" w:rsidR="00C37616" w:rsidRPr="00417563" w:rsidRDefault="000F530E" w:rsidP="002A50B1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417563">
        <w:rPr>
          <w:b/>
          <w:sz w:val="28"/>
          <w:szCs w:val="28"/>
        </w:rPr>
        <w:t>Секретарь</w:t>
      </w:r>
      <w:r w:rsidR="00C37616" w:rsidRPr="00417563">
        <w:rPr>
          <w:b/>
          <w:sz w:val="28"/>
          <w:szCs w:val="28"/>
        </w:rPr>
        <w:t xml:space="preserve"> </w:t>
      </w:r>
      <w:r w:rsidR="00635429">
        <w:rPr>
          <w:b/>
          <w:sz w:val="28"/>
          <w:szCs w:val="28"/>
        </w:rPr>
        <w:t>Апелляционной</w:t>
      </w:r>
      <w:r w:rsidR="00556351" w:rsidRPr="00417563">
        <w:rPr>
          <w:b/>
          <w:sz w:val="28"/>
          <w:szCs w:val="28"/>
        </w:rPr>
        <w:t xml:space="preserve"> </w:t>
      </w:r>
      <w:r w:rsidR="00C37616" w:rsidRPr="00417563">
        <w:rPr>
          <w:b/>
          <w:sz w:val="28"/>
          <w:szCs w:val="28"/>
        </w:rPr>
        <w:t xml:space="preserve">комиссии: </w:t>
      </w:r>
    </w:p>
    <w:p w14:paraId="12A59392" w14:textId="771ADD12" w:rsidR="000F530E" w:rsidRPr="000F530E" w:rsidRDefault="00041247" w:rsidP="000F530E">
      <w:pPr>
        <w:pStyle w:val="Default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="000F530E" w:rsidRPr="000F530E">
        <w:rPr>
          <w:sz w:val="28"/>
          <w:szCs w:val="28"/>
        </w:rPr>
        <w:t xml:space="preserve"> работу по информированию граждан о работе </w:t>
      </w:r>
      <w:r w:rsidR="008A1306">
        <w:rPr>
          <w:sz w:val="28"/>
          <w:szCs w:val="28"/>
        </w:rPr>
        <w:t>а</w:t>
      </w:r>
      <w:r w:rsidR="00635429">
        <w:rPr>
          <w:sz w:val="28"/>
          <w:szCs w:val="28"/>
        </w:rPr>
        <w:t>пелляционной</w:t>
      </w:r>
      <w:r w:rsidR="000F530E" w:rsidRPr="000F530E">
        <w:rPr>
          <w:sz w:val="28"/>
          <w:szCs w:val="28"/>
        </w:rPr>
        <w:t xml:space="preserve"> комиссии в </w:t>
      </w:r>
      <w:r w:rsidR="003857D9">
        <w:rPr>
          <w:sz w:val="28"/>
          <w:szCs w:val="28"/>
        </w:rPr>
        <w:t>у</w:t>
      </w:r>
      <w:r w:rsidR="000F530E" w:rsidRPr="000F530E">
        <w:rPr>
          <w:sz w:val="28"/>
          <w:szCs w:val="28"/>
        </w:rPr>
        <w:t xml:space="preserve">чреждении, своевременно дают ответы на письменные запросы граждан по вопросам апелляции; </w:t>
      </w:r>
    </w:p>
    <w:p w14:paraId="751AFE22" w14:textId="4D56CFE0" w:rsidR="000F530E" w:rsidRPr="000F530E" w:rsidRDefault="00041247" w:rsidP="000F530E">
      <w:pPr>
        <w:pStyle w:val="Default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="000F530E" w:rsidRPr="000F530E">
        <w:rPr>
          <w:sz w:val="28"/>
          <w:szCs w:val="28"/>
        </w:rPr>
        <w:t xml:space="preserve"> подготовку документации </w:t>
      </w:r>
      <w:r>
        <w:rPr>
          <w:sz w:val="28"/>
          <w:szCs w:val="28"/>
        </w:rPr>
        <w:t xml:space="preserve">апелляционной </w:t>
      </w:r>
      <w:r w:rsidR="000F530E" w:rsidRPr="000F530E">
        <w:rPr>
          <w:sz w:val="28"/>
          <w:szCs w:val="28"/>
        </w:rPr>
        <w:t xml:space="preserve">комиссии и надлежащее ее хранение; </w:t>
      </w:r>
    </w:p>
    <w:p w14:paraId="2794641A" w14:textId="067BDA10" w:rsidR="000F530E" w:rsidRPr="000F530E" w:rsidRDefault="00041247" w:rsidP="000F530E">
      <w:pPr>
        <w:pStyle w:val="Default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</w:t>
      </w:r>
      <w:r w:rsidR="000F530E" w:rsidRPr="000F530E">
        <w:rPr>
          <w:sz w:val="28"/>
          <w:szCs w:val="28"/>
        </w:rPr>
        <w:t xml:space="preserve">т правильность оформления документов и ведение регистрационных журналов; </w:t>
      </w:r>
    </w:p>
    <w:p w14:paraId="02D0F5C4" w14:textId="5C9FE3C4" w:rsidR="000F530E" w:rsidRDefault="000F530E" w:rsidP="000F530E">
      <w:pPr>
        <w:pStyle w:val="Default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</w:t>
      </w:r>
      <w:r w:rsidR="00041247">
        <w:rPr>
          <w:sz w:val="28"/>
          <w:szCs w:val="28"/>
        </w:rPr>
        <w:t>и</w:t>
      </w:r>
      <w:r>
        <w:rPr>
          <w:sz w:val="28"/>
          <w:szCs w:val="28"/>
        </w:rPr>
        <w:t xml:space="preserve">т материалы к заседанию </w:t>
      </w:r>
      <w:r w:rsidR="008A1306">
        <w:rPr>
          <w:sz w:val="28"/>
          <w:szCs w:val="28"/>
        </w:rPr>
        <w:t>а</w:t>
      </w:r>
      <w:r w:rsidR="00635429">
        <w:rPr>
          <w:sz w:val="28"/>
          <w:szCs w:val="28"/>
        </w:rPr>
        <w:t>пелляционной</w:t>
      </w:r>
      <w:r w:rsidRPr="000F530E">
        <w:rPr>
          <w:sz w:val="28"/>
          <w:szCs w:val="28"/>
        </w:rPr>
        <w:t xml:space="preserve"> комиссии. </w:t>
      </w:r>
    </w:p>
    <w:p w14:paraId="7CF1BA14" w14:textId="6FEBEC7A" w:rsidR="003857D9" w:rsidRDefault="003857D9" w:rsidP="003857D9">
      <w:pPr>
        <w:pStyle w:val="Default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48DBF7A2" w14:textId="39B7F0AC" w:rsidR="0064650B" w:rsidRDefault="0064650B" w:rsidP="003857D9">
      <w:pPr>
        <w:pStyle w:val="Default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6098C2C2" w14:textId="77777777" w:rsidR="0064650B" w:rsidRPr="000F530E" w:rsidRDefault="0064650B" w:rsidP="003857D9">
      <w:pPr>
        <w:pStyle w:val="Default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70C38389" w14:textId="01AE41F9" w:rsidR="000F530E" w:rsidRPr="00417563" w:rsidRDefault="00417563" w:rsidP="000F530E">
      <w:pPr>
        <w:pStyle w:val="Default"/>
        <w:numPr>
          <w:ilvl w:val="1"/>
          <w:numId w:val="35"/>
        </w:num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Члены </w:t>
      </w:r>
      <w:r w:rsidR="008A1306">
        <w:rPr>
          <w:b/>
          <w:sz w:val="28"/>
          <w:szCs w:val="28"/>
        </w:rPr>
        <w:t>а</w:t>
      </w:r>
      <w:r w:rsidR="00635429">
        <w:rPr>
          <w:b/>
          <w:sz w:val="28"/>
          <w:szCs w:val="28"/>
        </w:rPr>
        <w:t>пелляционной</w:t>
      </w:r>
      <w:r w:rsidR="000F530E" w:rsidRPr="00417563">
        <w:rPr>
          <w:b/>
          <w:sz w:val="28"/>
          <w:szCs w:val="28"/>
        </w:rPr>
        <w:t xml:space="preserve"> комиссии</w:t>
      </w:r>
      <w:r w:rsidR="007D0EFF" w:rsidRPr="00417563">
        <w:rPr>
          <w:b/>
          <w:sz w:val="28"/>
          <w:szCs w:val="28"/>
          <w:lang w:val="en-US"/>
        </w:rPr>
        <w:t>:</w:t>
      </w:r>
    </w:p>
    <w:p w14:paraId="4A1BF3AE" w14:textId="60EC135E" w:rsidR="001B20CB" w:rsidRDefault="007D0EFF" w:rsidP="0049545A">
      <w:pPr>
        <w:pStyle w:val="Default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D0EFF">
        <w:rPr>
          <w:sz w:val="28"/>
          <w:szCs w:val="28"/>
        </w:rPr>
        <w:t xml:space="preserve">рассматривают </w:t>
      </w:r>
      <w:r>
        <w:rPr>
          <w:sz w:val="28"/>
          <w:szCs w:val="28"/>
        </w:rPr>
        <w:t>письменную а</w:t>
      </w:r>
      <w:r w:rsidRPr="007D0EFF">
        <w:rPr>
          <w:sz w:val="28"/>
          <w:szCs w:val="28"/>
        </w:rPr>
        <w:t>пе</w:t>
      </w:r>
      <w:r>
        <w:rPr>
          <w:sz w:val="28"/>
          <w:szCs w:val="28"/>
        </w:rPr>
        <w:t>л</w:t>
      </w:r>
      <w:r w:rsidRPr="007D0EFF">
        <w:rPr>
          <w:sz w:val="28"/>
          <w:szCs w:val="28"/>
        </w:rPr>
        <w:t xml:space="preserve">ляцию, протокол </w:t>
      </w:r>
      <w:r w:rsidR="008A1306">
        <w:rPr>
          <w:sz w:val="28"/>
          <w:szCs w:val="28"/>
        </w:rPr>
        <w:t>п</w:t>
      </w:r>
      <w:r w:rsidR="00457212">
        <w:rPr>
          <w:sz w:val="28"/>
          <w:szCs w:val="28"/>
        </w:rPr>
        <w:t>риёмной</w:t>
      </w:r>
      <w:r w:rsidRPr="007D0EFF">
        <w:rPr>
          <w:sz w:val="28"/>
          <w:szCs w:val="28"/>
        </w:rPr>
        <w:t xml:space="preserve"> комиссии</w:t>
      </w:r>
      <w:r w:rsidR="001B20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результаты индивидуального отбора </w:t>
      </w:r>
      <w:r w:rsidR="001B20CB">
        <w:rPr>
          <w:sz w:val="28"/>
          <w:szCs w:val="28"/>
        </w:rPr>
        <w:t>поступающего</w:t>
      </w:r>
      <w:r w:rsidR="00686E47">
        <w:rPr>
          <w:sz w:val="28"/>
          <w:szCs w:val="28"/>
        </w:rPr>
        <w:t xml:space="preserve"> для принятия решения о проведении повторного индивидуального отбора</w:t>
      </w:r>
      <w:r w:rsidR="001B20CB" w:rsidRPr="001B20CB">
        <w:rPr>
          <w:sz w:val="28"/>
          <w:szCs w:val="28"/>
        </w:rPr>
        <w:t>;</w:t>
      </w:r>
    </w:p>
    <w:p w14:paraId="0A8049D9" w14:textId="77777777" w:rsidR="00267C65" w:rsidRDefault="00C37616" w:rsidP="0049545A">
      <w:pPr>
        <w:pStyle w:val="Default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86E47">
        <w:rPr>
          <w:sz w:val="28"/>
          <w:szCs w:val="28"/>
        </w:rPr>
        <w:t xml:space="preserve">своевременно </w:t>
      </w:r>
      <w:r w:rsidR="001B20CB" w:rsidRPr="00686E47">
        <w:rPr>
          <w:sz w:val="28"/>
          <w:szCs w:val="28"/>
        </w:rPr>
        <w:t>принимают решение о целесообразности</w:t>
      </w:r>
      <w:r w:rsidR="00686E47" w:rsidRPr="00686E47">
        <w:rPr>
          <w:sz w:val="28"/>
          <w:szCs w:val="28"/>
        </w:rPr>
        <w:t xml:space="preserve"> проведения повторного индивидуального отбора</w:t>
      </w:r>
      <w:r w:rsidR="0064650B">
        <w:rPr>
          <w:sz w:val="28"/>
          <w:szCs w:val="28"/>
        </w:rPr>
        <w:t xml:space="preserve"> поступающего</w:t>
      </w:r>
    </w:p>
    <w:p w14:paraId="19C3C867" w14:textId="14ACE00C" w:rsidR="00C37616" w:rsidRPr="00686E47" w:rsidRDefault="00267C65" w:rsidP="0049545A">
      <w:pPr>
        <w:pStyle w:val="Default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 повторн</w:t>
      </w:r>
      <w:r w:rsidR="00F6278E">
        <w:rPr>
          <w:sz w:val="28"/>
          <w:szCs w:val="28"/>
        </w:rPr>
        <w:t>о индивидуальный отбор поступающего</w:t>
      </w:r>
      <w:r w:rsidR="00C37616" w:rsidRPr="00686E47">
        <w:rPr>
          <w:sz w:val="28"/>
          <w:szCs w:val="28"/>
        </w:rPr>
        <w:t xml:space="preserve">. </w:t>
      </w:r>
    </w:p>
    <w:p w14:paraId="6A7AEFB1" w14:textId="77777777" w:rsidR="00C37616" w:rsidRPr="00417563" w:rsidRDefault="00C37616" w:rsidP="002A50B1">
      <w:pPr>
        <w:pStyle w:val="Default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417563">
        <w:rPr>
          <w:b/>
          <w:sz w:val="28"/>
          <w:szCs w:val="28"/>
        </w:rPr>
        <w:t xml:space="preserve">Организация делопроизводства. </w:t>
      </w:r>
    </w:p>
    <w:p w14:paraId="219BC0F8" w14:textId="757CB8E6" w:rsidR="00A61412" w:rsidRPr="008C0628" w:rsidRDefault="00A61412" w:rsidP="008C0628">
      <w:pPr>
        <w:pStyle w:val="Default"/>
        <w:widowControl w:val="0"/>
        <w:numPr>
          <w:ilvl w:val="2"/>
          <w:numId w:val="35"/>
        </w:numPr>
        <w:tabs>
          <w:tab w:val="left" w:pos="-2694"/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A61412">
        <w:rPr>
          <w:sz w:val="28"/>
          <w:szCs w:val="28"/>
        </w:rPr>
        <w:t>Приём апелляции фиксируется в журнале регистрации</w:t>
      </w:r>
      <w:r>
        <w:rPr>
          <w:sz w:val="28"/>
          <w:szCs w:val="28"/>
        </w:rPr>
        <w:t>.</w:t>
      </w:r>
    </w:p>
    <w:p w14:paraId="4942AFF5" w14:textId="790C5E4A" w:rsidR="00A61412" w:rsidRPr="00A61412" w:rsidRDefault="00A61412" w:rsidP="008C0628">
      <w:pPr>
        <w:pStyle w:val="Default"/>
        <w:widowControl w:val="0"/>
        <w:numPr>
          <w:ilvl w:val="2"/>
          <w:numId w:val="35"/>
        </w:numPr>
        <w:tabs>
          <w:tab w:val="left" w:pos="-2694"/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A61412">
        <w:rPr>
          <w:sz w:val="28"/>
          <w:szCs w:val="28"/>
        </w:rPr>
        <w:t xml:space="preserve">Лицам, подавшим апелляцию, выдается расписка о приёме заявления. </w:t>
      </w:r>
    </w:p>
    <w:p w14:paraId="6A22A893" w14:textId="5AFDA61F" w:rsidR="00C37616" w:rsidRDefault="00C37616" w:rsidP="008C0628">
      <w:pPr>
        <w:pStyle w:val="Default"/>
        <w:widowControl w:val="0"/>
        <w:numPr>
          <w:ilvl w:val="2"/>
          <w:numId w:val="35"/>
        </w:numPr>
        <w:tabs>
          <w:tab w:val="left" w:pos="-2694"/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A61412">
        <w:rPr>
          <w:sz w:val="28"/>
          <w:szCs w:val="28"/>
        </w:rPr>
        <w:t>Работа</w:t>
      </w:r>
      <w:r w:rsidRPr="008C0628">
        <w:rPr>
          <w:sz w:val="28"/>
          <w:szCs w:val="28"/>
        </w:rPr>
        <w:t xml:space="preserve"> </w:t>
      </w:r>
      <w:r w:rsidR="008A1306">
        <w:rPr>
          <w:sz w:val="28"/>
          <w:szCs w:val="28"/>
        </w:rPr>
        <w:t>а</w:t>
      </w:r>
      <w:r w:rsidR="00635429">
        <w:rPr>
          <w:sz w:val="28"/>
          <w:szCs w:val="28"/>
        </w:rPr>
        <w:t>пелляционной</w:t>
      </w:r>
      <w:r w:rsidRPr="008C0628">
        <w:rPr>
          <w:sz w:val="28"/>
          <w:szCs w:val="28"/>
        </w:rPr>
        <w:t xml:space="preserve"> </w:t>
      </w:r>
      <w:r w:rsidRPr="00A61412">
        <w:rPr>
          <w:sz w:val="28"/>
          <w:szCs w:val="28"/>
        </w:rPr>
        <w:t>комиссии оформляется протокол</w:t>
      </w:r>
      <w:r w:rsidR="00421C1A">
        <w:rPr>
          <w:sz w:val="28"/>
          <w:szCs w:val="28"/>
        </w:rPr>
        <w:t>ом</w:t>
      </w:r>
      <w:r w:rsidRPr="00A61412">
        <w:rPr>
          <w:sz w:val="28"/>
          <w:szCs w:val="28"/>
        </w:rPr>
        <w:t>, которы</w:t>
      </w:r>
      <w:r w:rsidR="00421C1A">
        <w:rPr>
          <w:sz w:val="28"/>
          <w:szCs w:val="28"/>
        </w:rPr>
        <w:t>й подписывае</w:t>
      </w:r>
      <w:r w:rsidRPr="00A61412">
        <w:rPr>
          <w:sz w:val="28"/>
          <w:szCs w:val="28"/>
        </w:rPr>
        <w:t>тся предс</w:t>
      </w:r>
      <w:r w:rsidR="00A61412" w:rsidRPr="00A61412">
        <w:rPr>
          <w:sz w:val="28"/>
          <w:szCs w:val="28"/>
        </w:rPr>
        <w:t>едателем и секретарем комиссии.</w:t>
      </w:r>
    </w:p>
    <w:p w14:paraId="4FDAD21F" w14:textId="77777777" w:rsidR="006D21EB" w:rsidRPr="00A61412" w:rsidRDefault="006D21EB" w:rsidP="006D21EB">
      <w:pPr>
        <w:pStyle w:val="Default"/>
        <w:widowControl w:val="0"/>
        <w:tabs>
          <w:tab w:val="left" w:pos="-2694"/>
          <w:tab w:val="left" w:pos="0"/>
        </w:tabs>
        <w:ind w:left="567"/>
        <w:contextualSpacing/>
        <w:jc w:val="both"/>
        <w:rPr>
          <w:sz w:val="28"/>
          <w:szCs w:val="28"/>
        </w:rPr>
      </w:pPr>
    </w:p>
    <w:p w14:paraId="6A5FC5AF" w14:textId="18BBC774" w:rsidR="0049545A" w:rsidRDefault="0049545A" w:rsidP="00421C1A">
      <w:pPr>
        <w:pStyle w:val="Default"/>
        <w:numPr>
          <w:ilvl w:val="0"/>
          <w:numId w:val="35"/>
        </w:num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21C1A">
        <w:rPr>
          <w:b/>
          <w:bCs/>
          <w:sz w:val="28"/>
          <w:szCs w:val="28"/>
        </w:rPr>
        <w:t>Подача и рассмотрение апелляции</w:t>
      </w:r>
    </w:p>
    <w:p w14:paraId="76DF7EF6" w14:textId="77777777" w:rsidR="006D21EB" w:rsidRDefault="006D21EB" w:rsidP="006D21EB">
      <w:pPr>
        <w:pStyle w:val="Default"/>
        <w:tabs>
          <w:tab w:val="left" w:pos="1276"/>
        </w:tabs>
        <w:ind w:left="450"/>
        <w:rPr>
          <w:b/>
          <w:bCs/>
          <w:sz w:val="28"/>
          <w:szCs w:val="28"/>
        </w:rPr>
      </w:pPr>
    </w:p>
    <w:p w14:paraId="57C891E9" w14:textId="4A93E2C9" w:rsidR="00DA7C04" w:rsidRDefault="00DA7C04" w:rsidP="00421C1A">
      <w:pPr>
        <w:pStyle w:val="Default"/>
        <w:widowControl w:val="0"/>
        <w:numPr>
          <w:ilvl w:val="1"/>
          <w:numId w:val="35"/>
        </w:numPr>
        <w:tabs>
          <w:tab w:val="left" w:pos="-2694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A7C04">
        <w:rPr>
          <w:sz w:val="28"/>
          <w:szCs w:val="28"/>
        </w:rPr>
        <w:t>Совершеннолетние поступающие в Учреждение, а также законные представители несовершеннолетних поступающих в Учреждение вправе подать письменную апелляцию по процедуре проведения индивидуальног</w:t>
      </w:r>
      <w:r w:rsidR="00421C1A">
        <w:rPr>
          <w:sz w:val="28"/>
          <w:szCs w:val="28"/>
        </w:rPr>
        <w:t xml:space="preserve">о отбора в </w:t>
      </w:r>
      <w:r w:rsidRPr="00DA7C04">
        <w:rPr>
          <w:sz w:val="28"/>
          <w:szCs w:val="28"/>
        </w:rPr>
        <w:t xml:space="preserve">апелляционную комиссию </w:t>
      </w:r>
      <w:r w:rsidR="00635429">
        <w:rPr>
          <w:sz w:val="28"/>
          <w:szCs w:val="28"/>
        </w:rPr>
        <w:t xml:space="preserve">не </w:t>
      </w:r>
      <w:r w:rsidRPr="00DA7C04">
        <w:rPr>
          <w:sz w:val="28"/>
          <w:szCs w:val="28"/>
        </w:rPr>
        <w:t>позднее следующего рабочего дня после объявления результатов индивидуального отбора</w:t>
      </w:r>
      <w:r w:rsidR="0049545A" w:rsidRPr="00DA7C04">
        <w:rPr>
          <w:sz w:val="28"/>
          <w:szCs w:val="28"/>
        </w:rPr>
        <w:t>.</w:t>
      </w:r>
    </w:p>
    <w:p w14:paraId="7AD7F33F" w14:textId="218D3A10" w:rsidR="00DA7C04" w:rsidRPr="00DA7C04" w:rsidRDefault="00DA7C04" w:rsidP="00421C1A">
      <w:pPr>
        <w:pStyle w:val="Default"/>
        <w:widowControl w:val="0"/>
        <w:numPr>
          <w:ilvl w:val="1"/>
          <w:numId w:val="3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DA7C04">
        <w:rPr>
          <w:sz w:val="28"/>
          <w:szCs w:val="28"/>
        </w:rPr>
        <w:t>Апелляция рассматривается не позднее рабочего дня</w:t>
      </w:r>
      <w:r w:rsidR="00635429">
        <w:rPr>
          <w:sz w:val="28"/>
          <w:szCs w:val="28"/>
        </w:rPr>
        <w:t xml:space="preserve"> со дня ее подачи на заседании </w:t>
      </w:r>
      <w:r w:rsidR="008A1306">
        <w:rPr>
          <w:sz w:val="28"/>
          <w:szCs w:val="28"/>
        </w:rPr>
        <w:t>а</w:t>
      </w:r>
      <w:r w:rsidR="00635429">
        <w:rPr>
          <w:sz w:val="28"/>
          <w:szCs w:val="28"/>
        </w:rPr>
        <w:t>пелляционной</w:t>
      </w:r>
      <w:r w:rsidRPr="00DA7C04">
        <w:rPr>
          <w:sz w:val="28"/>
          <w:szCs w:val="28"/>
        </w:rPr>
        <w:t xml:space="preserve"> комиссии, на которое приглашаются поступающие, либо законные представители несовершеннолетних поступающих, подавшие апелляцию.</w:t>
      </w:r>
    </w:p>
    <w:p w14:paraId="460D0410" w14:textId="2BE12288" w:rsidR="0049545A" w:rsidRPr="0049545A" w:rsidRDefault="0049545A" w:rsidP="00421C1A">
      <w:pPr>
        <w:pStyle w:val="Default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Для рассмотрения апелляции секретарь </w:t>
      </w:r>
      <w:r w:rsidR="008A1306">
        <w:rPr>
          <w:sz w:val="28"/>
          <w:szCs w:val="28"/>
        </w:rPr>
        <w:t>п</w:t>
      </w:r>
      <w:r w:rsidR="00457212">
        <w:rPr>
          <w:sz w:val="28"/>
          <w:szCs w:val="28"/>
        </w:rPr>
        <w:t>риёмной</w:t>
      </w:r>
      <w:r w:rsidR="008A1306">
        <w:rPr>
          <w:sz w:val="28"/>
          <w:szCs w:val="28"/>
        </w:rPr>
        <w:t xml:space="preserve"> комиссии направляет в а</w:t>
      </w:r>
      <w:r w:rsidRPr="0049545A">
        <w:rPr>
          <w:sz w:val="28"/>
          <w:szCs w:val="28"/>
        </w:rPr>
        <w:t xml:space="preserve">пелляционную комиссию протоколы заседания </w:t>
      </w:r>
      <w:r w:rsidR="00457212">
        <w:rPr>
          <w:sz w:val="28"/>
          <w:szCs w:val="28"/>
        </w:rPr>
        <w:t>приёмной</w:t>
      </w:r>
      <w:r w:rsidRPr="0049545A">
        <w:rPr>
          <w:sz w:val="28"/>
          <w:szCs w:val="28"/>
        </w:rPr>
        <w:t xml:space="preserve"> комиссии</w:t>
      </w:r>
      <w:r w:rsidR="001878EB">
        <w:rPr>
          <w:sz w:val="28"/>
          <w:szCs w:val="28"/>
        </w:rPr>
        <w:t xml:space="preserve"> и</w:t>
      </w:r>
      <w:r w:rsidRPr="0049545A">
        <w:rPr>
          <w:sz w:val="28"/>
          <w:szCs w:val="28"/>
        </w:rPr>
        <w:t xml:space="preserve"> результаты индивидуального отбора.</w:t>
      </w:r>
    </w:p>
    <w:p w14:paraId="7848B75C" w14:textId="7F6FBAD5" w:rsidR="0049545A" w:rsidRPr="0049545A" w:rsidRDefault="0049545A" w:rsidP="00421C1A">
      <w:pPr>
        <w:pStyle w:val="Default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</w:t>
      </w:r>
      <w:r w:rsidR="00635429">
        <w:rPr>
          <w:sz w:val="28"/>
          <w:szCs w:val="28"/>
        </w:rPr>
        <w:t>апелляционной</w:t>
      </w:r>
      <w:r w:rsidRPr="0049545A">
        <w:rPr>
          <w:sz w:val="28"/>
          <w:szCs w:val="28"/>
        </w:rPr>
        <w:t xml:space="preserve"> комиссии. </w:t>
      </w:r>
    </w:p>
    <w:p w14:paraId="7AE983C5" w14:textId="219AD27C" w:rsidR="0049545A" w:rsidRPr="0049545A" w:rsidRDefault="00591852" w:rsidP="00421C1A">
      <w:pPr>
        <w:pStyle w:val="Default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Решение принимается большинством голосов членов </w:t>
      </w:r>
      <w:r w:rsidR="00635429">
        <w:rPr>
          <w:sz w:val="28"/>
          <w:szCs w:val="28"/>
        </w:rPr>
        <w:t>апелляционной</w:t>
      </w:r>
      <w:r w:rsidRPr="0049545A">
        <w:rPr>
          <w:sz w:val="28"/>
          <w:szCs w:val="28"/>
        </w:rPr>
        <w:t xml:space="preserve"> комиссии, участвующих в заседании, при обязательном присутствии председателя комиссии. При равном числе голосов председатель </w:t>
      </w:r>
      <w:r w:rsidR="00635429">
        <w:rPr>
          <w:sz w:val="28"/>
          <w:szCs w:val="28"/>
        </w:rPr>
        <w:t>апелляционной</w:t>
      </w:r>
      <w:r w:rsidRPr="0049545A">
        <w:rPr>
          <w:sz w:val="28"/>
          <w:szCs w:val="28"/>
        </w:rPr>
        <w:t xml:space="preserve"> комиссии обладает правом решающего голоса.</w:t>
      </w:r>
    </w:p>
    <w:p w14:paraId="58E72C58" w14:textId="581EE037" w:rsidR="0049545A" w:rsidRPr="0049545A" w:rsidRDefault="00591852" w:rsidP="00421C1A">
      <w:pPr>
        <w:pStyle w:val="Default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Решение </w:t>
      </w:r>
      <w:r w:rsidR="00635429">
        <w:rPr>
          <w:sz w:val="28"/>
          <w:szCs w:val="28"/>
        </w:rPr>
        <w:t>апелляционной</w:t>
      </w:r>
      <w:r w:rsidRPr="0049545A">
        <w:rPr>
          <w:sz w:val="28"/>
          <w:szCs w:val="28"/>
        </w:rPr>
        <w:t xml:space="preserve"> комиссии оформляется протоколом, подписывается председателем и доводится до сведения лиц</w:t>
      </w:r>
      <w:r w:rsidR="00AD12E7">
        <w:rPr>
          <w:sz w:val="28"/>
          <w:szCs w:val="28"/>
        </w:rPr>
        <w:t>,</w:t>
      </w:r>
      <w:r w:rsidRPr="0049545A">
        <w:rPr>
          <w:sz w:val="28"/>
          <w:szCs w:val="28"/>
        </w:rPr>
        <w:t xml:space="preserve"> подавших апелляцию под роспись в течение одного рабочего дня с момента принятия решения, после чего передается в </w:t>
      </w:r>
      <w:r w:rsidR="00851DFE">
        <w:rPr>
          <w:sz w:val="28"/>
          <w:szCs w:val="28"/>
        </w:rPr>
        <w:t>приём</w:t>
      </w:r>
      <w:r w:rsidRPr="0049545A">
        <w:rPr>
          <w:sz w:val="28"/>
          <w:szCs w:val="28"/>
        </w:rPr>
        <w:t xml:space="preserve">ную комиссию. </w:t>
      </w:r>
    </w:p>
    <w:p w14:paraId="1FD0820F" w14:textId="77777777" w:rsidR="0049545A" w:rsidRPr="0049545A" w:rsidRDefault="0049545A" w:rsidP="00421C1A">
      <w:pPr>
        <w:pStyle w:val="Default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45A">
        <w:rPr>
          <w:sz w:val="28"/>
          <w:szCs w:val="28"/>
        </w:rPr>
        <w:t xml:space="preserve">Подача апелляции по процедуре проведения повторного индивидуального отбора поступающих не допускается. </w:t>
      </w:r>
    </w:p>
    <w:p w14:paraId="5FC880E5" w14:textId="77777777" w:rsidR="0049545A" w:rsidRDefault="0049545A" w:rsidP="0049545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0B69C85" w14:textId="240BD05F" w:rsidR="00501959" w:rsidRDefault="00501959" w:rsidP="0049545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6324E01" w14:textId="77777777" w:rsidR="007617FB" w:rsidRPr="007617FB" w:rsidRDefault="007617FB" w:rsidP="007617FB">
      <w:pPr>
        <w:widowControl w:val="0"/>
        <w:pBdr>
          <w:top w:val="none" w:sz="4" w:space="0" w:color="000000"/>
          <w:left w:val="none" w:sz="4" w:space="6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7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на заседании тренерско-методического совета учреждения (дистанционно)</w:t>
      </w:r>
    </w:p>
    <w:p w14:paraId="74459869" w14:textId="5151CE6C" w:rsidR="00743804" w:rsidRDefault="007617FB" w:rsidP="00EB226F">
      <w:pPr>
        <w:widowControl w:val="0"/>
        <w:pBdr>
          <w:top w:val="none" w:sz="4" w:space="0" w:color="000000"/>
          <w:left w:val="none" w:sz="4" w:space="6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outlineLvl w:val="1"/>
        <w:rPr>
          <w:sz w:val="28"/>
          <w:szCs w:val="28"/>
        </w:rPr>
      </w:pPr>
      <w:r w:rsidRPr="00761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42044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617F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519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617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7519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17FB">
        <w:rPr>
          <w:rFonts w:ascii="Times New Roman" w:eastAsia="Times New Roman" w:hAnsi="Times New Roman" w:cs="Times New Roman"/>
          <w:sz w:val="28"/>
          <w:szCs w:val="28"/>
        </w:rPr>
        <w:t>.2020</w:t>
      </w:r>
    </w:p>
    <w:sectPr w:rsidR="00743804" w:rsidSect="008915A1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3BF"/>
    <w:multiLevelType w:val="multilevel"/>
    <w:tmpl w:val="C5ACE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50F501C"/>
    <w:multiLevelType w:val="hybridMultilevel"/>
    <w:tmpl w:val="345E40E6"/>
    <w:lvl w:ilvl="0" w:tplc="A148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E2F80"/>
    <w:multiLevelType w:val="hybridMultilevel"/>
    <w:tmpl w:val="1102F310"/>
    <w:lvl w:ilvl="0" w:tplc="A14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8DB"/>
    <w:multiLevelType w:val="hybridMultilevel"/>
    <w:tmpl w:val="576885E0"/>
    <w:lvl w:ilvl="0" w:tplc="A148CEC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FF1373B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0D5DC0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D30F7B"/>
    <w:multiLevelType w:val="hybridMultilevel"/>
    <w:tmpl w:val="7C9E3AA2"/>
    <w:lvl w:ilvl="0" w:tplc="A148CEC2">
      <w:start w:val="1"/>
      <w:numFmt w:val="bullet"/>
      <w:lvlText w:val="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150211E6"/>
    <w:multiLevelType w:val="hybridMultilevel"/>
    <w:tmpl w:val="D346D8EE"/>
    <w:lvl w:ilvl="0" w:tplc="A148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735B60"/>
    <w:multiLevelType w:val="hybridMultilevel"/>
    <w:tmpl w:val="6E064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B978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F360F7"/>
    <w:multiLevelType w:val="hybridMultilevel"/>
    <w:tmpl w:val="4D763B06"/>
    <w:lvl w:ilvl="0" w:tplc="BC687236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FBCF600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 w:tplc="EF7AC2DE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plc="3D4280C2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plc="03181AA2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plc="395ABB18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plc="148CC488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plc="33F47DC2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plc="20EA0EB4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833D65"/>
    <w:multiLevelType w:val="hybridMultilevel"/>
    <w:tmpl w:val="27A2D18A"/>
    <w:lvl w:ilvl="0" w:tplc="A148C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C60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427C05"/>
    <w:multiLevelType w:val="hybridMultilevel"/>
    <w:tmpl w:val="4C7ECD3E"/>
    <w:lvl w:ilvl="0" w:tplc="A148CE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298E6EEF"/>
    <w:multiLevelType w:val="multilevel"/>
    <w:tmpl w:val="32FA17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24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3160B4"/>
    <w:multiLevelType w:val="hybridMultilevel"/>
    <w:tmpl w:val="7EFC2FCC"/>
    <w:lvl w:ilvl="0" w:tplc="A148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C00590C">
      <w:start w:val="4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F96475"/>
    <w:multiLevelType w:val="multilevel"/>
    <w:tmpl w:val="5EDC8870"/>
    <w:lvl w:ilvl="0">
      <w:start w:val="1"/>
      <w:numFmt w:val="decimal"/>
      <w:lvlText w:val="%1."/>
      <w:lvlJc w:val="left"/>
      <w:pPr>
        <w:ind w:left="1428" w:hanging="1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1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4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4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F3963BC"/>
    <w:multiLevelType w:val="hybridMultilevel"/>
    <w:tmpl w:val="B5E00980"/>
    <w:lvl w:ilvl="0" w:tplc="A148CE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2F424016"/>
    <w:multiLevelType w:val="hybridMultilevel"/>
    <w:tmpl w:val="81EE12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1B2C6E"/>
    <w:multiLevelType w:val="hybridMultilevel"/>
    <w:tmpl w:val="5FC45AE0"/>
    <w:lvl w:ilvl="0" w:tplc="A148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D14F6C"/>
    <w:multiLevelType w:val="hybridMultilevel"/>
    <w:tmpl w:val="4740CC06"/>
    <w:lvl w:ilvl="0" w:tplc="A148CEC2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3" w15:restartNumberingAfterBreak="0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F26D55"/>
    <w:multiLevelType w:val="multilevel"/>
    <w:tmpl w:val="447CD81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5" w15:restartNumberingAfterBreak="0">
    <w:nsid w:val="3F2D5FCC"/>
    <w:multiLevelType w:val="hybridMultilevel"/>
    <w:tmpl w:val="CDBAFC88"/>
    <w:lvl w:ilvl="0" w:tplc="A148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46471"/>
    <w:multiLevelType w:val="hybridMultilevel"/>
    <w:tmpl w:val="14DEE134"/>
    <w:lvl w:ilvl="0" w:tplc="A148CEC2">
      <w:start w:val="1"/>
      <w:numFmt w:val="bullet"/>
      <w:lvlText w:val="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8" w15:restartNumberingAfterBreak="0">
    <w:nsid w:val="5450564F"/>
    <w:multiLevelType w:val="hybridMultilevel"/>
    <w:tmpl w:val="C166E1C2"/>
    <w:lvl w:ilvl="0" w:tplc="A148CEC2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9" w15:restartNumberingAfterBreak="0">
    <w:nsid w:val="565074B4"/>
    <w:multiLevelType w:val="hybridMultilevel"/>
    <w:tmpl w:val="00D09022"/>
    <w:lvl w:ilvl="0" w:tplc="A148CE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06229E"/>
    <w:multiLevelType w:val="hybridMultilevel"/>
    <w:tmpl w:val="70666778"/>
    <w:lvl w:ilvl="0" w:tplc="A148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8A5FD0"/>
    <w:multiLevelType w:val="multilevel"/>
    <w:tmpl w:val="5EDC8870"/>
    <w:lvl w:ilvl="0">
      <w:start w:val="1"/>
      <w:numFmt w:val="decimal"/>
      <w:lvlText w:val="%1."/>
      <w:lvlJc w:val="left"/>
      <w:pPr>
        <w:ind w:left="1428" w:hanging="1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1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4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4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38D75A5"/>
    <w:multiLevelType w:val="hybridMultilevel"/>
    <w:tmpl w:val="0D26AF48"/>
    <w:lvl w:ilvl="0" w:tplc="A148CE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C04F7D"/>
    <w:multiLevelType w:val="hybridMultilevel"/>
    <w:tmpl w:val="1DBC250A"/>
    <w:lvl w:ilvl="0" w:tplc="A148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E36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C719E2"/>
    <w:multiLevelType w:val="hybridMultilevel"/>
    <w:tmpl w:val="67FC9208"/>
    <w:lvl w:ilvl="0" w:tplc="A148CEC2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6" w15:restartNumberingAfterBreak="0">
    <w:nsid w:val="76875CCF"/>
    <w:multiLevelType w:val="hybridMultilevel"/>
    <w:tmpl w:val="8E66517C"/>
    <w:lvl w:ilvl="0" w:tplc="A148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6C7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6C6F68"/>
    <w:multiLevelType w:val="multilevel"/>
    <w:tmpl w:val="712290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1"/>
  </w:num>
  <w:num w:numId="5">
    <w:abstractNumId w:val="2"/>
  </w:num>
  <w:num w:numId="6">
    <w:abstractNumId w:val="3"/>
  </w:num>
  <w:num w:numId="7">
    <w:abstractNumId w:val="15"/>
  </w:num>
  <w:num w:numId="8">
    <w:abstractNumId w:val="37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6"/>
  </w:num>
  <w:num w:numId="14">
    <w:abstractNumId w:val="27"/>
  </w:num>
  <w:num w:numId="15">
    <w:abstractNumId w:val="33"/>
  </w:num>
  <w:num w:numId="16">
    <w:abstractNumId w:val="32"/>
  </w:num>
  <w:num w:numId="17">
    <w:abstractNumId w:val="26"/>
  </w:num>
  <w:num w:numId="18">
    <w:abstractNumId w:val="10"/>
  </w:num>
  <w:num w:numId="19">
    <w:abstractNumId w:val="39"/>
  </w:num>
  <w:num w:numId="20">
    <w:abstractNumId w:val="20"/>
  </w:num>
  <w:num w:numId="21">
    <w:abstractNumId w:val="35"/>
  </w:num>
  <w:num w:numId="22">
    <w:abstractNumId w:val="36"/>
  </w:num>
  <w:num w:numId="23">
    <w:abstractNumId w:val="25"/>
  </w:num>
  <w:num w:numId="24">
    <w:abstractNumId w:val="1"/>
  </w:num>
  <w:num w:numId="25">
    <w:abstractNumId w:val="30"/>
  </w:num>
  <w:num w:numId="26">
    <w:abstractNumId w:val="17"/>
  </w:num>
  <w:num w:numId="27">
    <w:abstractNumId w:val="4"/>
  </w:num>
  <w:num w:numId="28">
    <w:abstractNumId w:val="28"/>
  </w:num>
  <w:num w:numId="29">
    <w:abstractNumId w:val="22"/>
  </w:num>
  <w:num w:numId="30">
    <w:abstractNumId w:val="5"/>
  </w:num>
  <w:num w:numId="31">
    <w:abstractNumId w:val="29"/>
  </w:num>
  <w:num w:numId="32">
    <w:abstractNumId w:val="16"/>
  </w:num>
  <w:num w:numId="33">
    <w:abstractNumId w:val="7"/>
  </w:num>
  <w:num w:numId="34">
    <w:abstractNumId w:val="8"/>
  </w:num>
  <w:num w:numId="35">
    <w:abstractNumId w:val="0"/>
  </w:num>
  <w:num w:numId="36">
    <w:abstractNumId w:val="38"/>
  </w:num>
  <w:num w:numId="37">
    <w:abstractNumId w:val="9"/>
  </w:num>
  <w:num w:numId="38">
    <w:abstractNumId w:val="24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F82"/>
    <w:rsid w:val="00035FC4"/>
    <w:rsid w:val="0003705E"/>
    <w:rsid w:val="00037067"/>
    <w:rsid w:val="00041247"/>
    <w:rsid w:val="000463DF"/>
    <w:rsid w:val="00054339"/>
    <w:rsid w:val="00092B07"/>
    <w:rsid w:val="000A2E39"/>
    <w:rsid w:val="000D4515"/>
    <w:rsid w:val="000D79B2"/>
    <w:rsid w:val="000F530E"/>
    <w:rsid w:val="001003D5"/>
    <w:rsid w:val="001162B8"/>
    <w:rsid w:val="00157E4E"/>
    <w:rsid w:val="00171DA2"/>
    <w:rsid w:val="0018157D"/>
    <w:rsid w:val="001878EB"/>
    <w:rsid w:val="001958E6"/>
    <w:rsid w:val="001B20CB"/>
    <w:rsid w:val="001B57F2"/>
    <w:rsid w:val="001C4F60"/>
    <w:rsid w:val="001D14E6"/>
    <w:rsid w:val="001D1750"/>
    <w:rsid w:val="00205F61"/>
    <w:rsid w:val="002444D3"/>
    <w:rsid w:val="00267C65"/>
    <w:rsid w:val="00272765"/>
    <w:rsid w:val="002A50B1"/>
    <w:rsid w:val="002D3026"/>
    <w:rsid w:val="002E4E5A"/>
    <w:rsid w:val="00306245"/>
    <w:rsid w:val="00307947"/>
    <w:rsid w:val="0031411E"/>
    <w:rsid w:val="00354C44"/>
    <w:rsid w:val="00357027"/>
    <w:rsid w:val="00360A71"/>
    <w:rsid w:val="0037299C"/>
    <w:rsid w:val="003857D9"/>
    <w:rsid w:val="003B0E80"/>
    <w:rsid w:val="003C06A0"/>
    <w:rsid w:val="003C4BA1"/>
    <w:rsid w:val="003D5ADA"/>
    <w:rsid w:val="00410FF5"/>
    <w:rsid w:val="00417563"/>
    <w:rsid w:val="00420442"/>
    <w:rsid w:val="00421C1A"/>
    <w:rsid w:val="00423B0B"/>
    <w:rsid w:val="00436605"/>
    <w:rsid w:val="0044389B"/>
    <w:rsid w:val="00446608"/>
    <w:rsid w:val="00446FDE"/>
    <w:rsid w:val="004571A8"/>
    <w:rsid w:val="00457212"/>
    <w:rsid w:val="0047169B"/>
    <w:rsid w:val="0049545A"/>
    <w:rsid w:val="004A65BC"/>
    <w:rsid w:val="00501959"/>
    <w:rsid w:val="005153A8"/>
    <w:rsid w:val="0051776E"/>
    <w:rsid w:val="00521685"/>
    <w:rsid w:val="0052592E"/>
    <w:rsid w:val="005318AF"/>
    <w:rsid w:val="00535C4A"/>
    <w:rsid w:val="00537A8F"/>
    <w:rsid w:val="00540029"/>
    <w:rsid w:val="0055254D"/>
    <w:rsid w:val="00556351"/>
    <w:rsid w:val="00564AF7"/>
    <w:rsid w:val="00565389"/>
    <w:rsid w:val="005713C9"/>
    <w:rsid w:val="00575196"/>
    <w:rsid w:val="00585381"/>
    <w:rsid w:val="00591852"/>
    <w:rsid w:val="00592E50"/>
    <w:rsid w:val="005A0BB9"/>
    <w:rsid w:val="005F37FB"/>
    <w:rsid w:val="006018E7"/>
    <w:rsid w:val="00603B8D"/>
    <w:rsid w:val="0062174B"/>
    <w:rsid w:val="00635429"/>
    <w:rsid w:val="0064599D"/>
    <w:rsid w:val="0064650B"/>
    <w:rsid w:val="00656E3D"/>
    <w:rsid w:val="0066469A"/>
    <w:rsid w:val="00680C8B"/>
    <w:rsid w:val="00686E47"/>
    <w:rsid w:val="00695D8B"/>
    <w:rsid w:val="006A6E86"/>
    <w:rsid w:val="006B0E8D"/>
    <w:rsid w:val="006B5FC9"/>
    <w:rsid w:val="006D21EB"/>
    <w:rsid w:val="006F7FBF"/>
    <w:rsid w:val="00703144"/>
    <w:rsid w:val="0070775B"/>
    <w:rsid w:val="00716001"/>
    <w:rsid w:val="00722D80"/>
    <w:rsid w:val="00743804"/>
    <w:rsid w:val="00744C65"/>
    <w:rsid w:val="0075392F"/>
    <w:rsid w:val="007617FB"/>
    <w:rsid w:val="0077751D"/>
    <w:rsid w:val="007A7F6C"/>
    <w:rsid w:val="007D0EFF"/>
    <w:rsid w:val="007D4CC9"/>
    <w:rsid w:val="007E2637"/>
    <w:rsid w:val="0080260A"/>
    <w:rsid w:val="00812349"/>
    <w:rsid w:val="00817C43"/>
    <w:rsid w:val="00825011"/>
    <w:rsid w:val="00851DFE"/>
    <w:rsid w:val="008668EF"/>
    <w:rsid w:val="008772A7"/>
    <w:rsid w:val="00890988"/>
    <w:rsid w:val="008915A1"/>
    <w:rsid w:val="008A1306"/>
    <w:rsid w:val="008A1A93"/>
    <w:rsid w:val="008A2BDD"/>
    <w:rsid w:val="008A41E4"/>
    <w:rsid w:val="008C0628"/>
    <w:rsid w:val="008D7ABF"/>
    <w:rsid w:val="008F1F59"/>
    <w:rsid w:val="00906D84"/>
    <w:rsid w:val="009414D7"/>
    <w:rsid w:val="00942DF7"/>
    <w:rsid w:val="009465F8"/>
    <w:rsid w:val="009469B3"/>
    <w:rsid w:val="009631BD"/>
    <w:rsid w:val="00965E38"/>
    <w:rsid w:val="009A0EF7"/>
    <w:rsid w:val="009A713C"/>
    <w:rsid w:val="009C4B92"/>
    <w:rsid w:val="009E1045"/>
    <w:rsid w:val="009E18B3"/>
    <w:rsid w:val="00A05308"/>
    <w:rsid w:val="00A12F70"/>
    <w:rsid w:val="00A34766"/>
    <w:rsid w:val="00A46901"/>
    <w:rsid w:val="00A60F31"/>
    <w:rsid w:val="00A61412"/>
    <w:rsid w:val="00A83211"/>
    <w:rsid w:val="00A95BEC"/>
    <w:rsid w:val="00AB218C"/>
    <w:rsid w:val="00AC68BC"/>
    <w:rsid w:val="00AD12E7"/>
    <w:rsid w:val="00AF1BDA"/>
    <w:rsid w:val="00AF5370"/>
    <w:rsid w:val="00B05BFA"/>
    <w:rsid w:val="00B22780"/>
    <w:rsid w:val="00B256AF"/>
    <w:rsid w:val="00B41717"/>
    <w:rsid w:val="00B438D5"/>
    <w:rsid w:val="00B52CF3"/>
    <w:rsid w:val="00B82252"/>
    <w:rsid w:val="00B86087"/>
    <w:rsid w:val="00B938A6"/>
    <w:rsid w:val="00BD162F"/>
    <w:rsid w:val="00BD4694"/>
    <w:rsid w:val="00BD5493"/>
    <w:rsid w:val="00BF0B89"/>
    <w:rsid w:val="00C158B2"/>
    <w:rsid w:val="00C25EBB"/>
    <w:rsid w:val="00C37616"/>
    <w:rsid w:val="00C807BC"/>
    <w:rsid w:val="00C81734"/>
    <w:rsid w:val="00C829AF"/>
    <w:rsid w:val="00C95108"/>
    <w:rsid w:val="00CA17B7"/>
    <w:rsid w:val="00CA6AB3"/>
    <w:rsid w:val="00CB0B6F"/>
    <w:rsid w:val="00D017B9"/>
    <w:rsid w:val="00D0668D"/>
    <w:rsid w:val="00D17DBF"/>
    <w:rsid w:val="00D214B9"/>
    <w:rsid w:val="00D3113D"/>
    <w:rsid w:val="00D46778"/>
    <w:rsid w:val="00D85D5F"/>
    <w:rsid w:val="00DA7C04"/>
    <w:rsid w:val="00DC57A8"/>
    <w:rsid w:val="00E0722A"/>
    <w:rsid w:val="00E46F82"/>
    <w:rsid w:val="00E56801"/>
    <w:rsid w:val="00EA0EE3"/>
    <w:rsid w:val="00EB226F"/>
    <w:rsid w:val="00EB7915"/>
    <w:rsid w:val="00EE769D"/>
    <w:rsid w:val="00EF0362"/>
    <w:rsid w:val="00EF1209"/>
    <w:rsid w:val="00EF3C64"/>
    <w:rsid w:val="00EF7D0A"/>
    <w:rsid w:val="00F03B3F"/>
    <w:rsid w:val="00F159A2"/>
    <w:rsid w:val="00F4216B"/>
    <w:rsid w:val="00F43540"/>
    <w:rsid w:val="00F57B29"/>
    <w:rsid w:val="00F60165"/>
    <w:rsid w:val="00F6278E"/>
    <w:rsid w:val="00F71E1E"/>
    <w:rsid w:val="00F736A4"/>
    <w:rsid w:val="00F76E9A"/>
    <w:rsid w:val="00F818E3"/>
    <w:rsid w:val="00F966AF"/>
    <w:rsid w:val="00FA65D3"/>
    <w:rsid w:val="00FC2A0F"/>
    <w:rsid w:val="00FC3D81"/>
    <w:rsid w:val="00FC4744"/>
    <w:rsid w:val="00FF6EB4"/>
    <w:rsid w:val="38A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9607"/>
  <w15:docId w15:val="{DC3F3A18-797C-425B-B54A-3C81183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38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AB3DA6C6E3D336B888DC36B565D1ACCD131CEA8DF37DFh2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1B9B-6C06-470E-AAB6-4AA50CE7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66</cp:revision>
  <cp:lastPrinted>2019-02-20T08:06:00Z</cp:lastPrinted>
  <dcterms:created xsi:type="dcterms:W3CDTF">2016-08-05T11:30:00Z</dcterms:created>
  <dcterms:modified xsi:type="dcterms:W3CDTF">2020-09-02T09:31:00Z</dcterms:modified>
</cp:coreProperties>
</file>